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6FB" w:rsidRPr="00971D32" w:rsidRDefault="00AC76FB" w:rsidP="00AC76FB">
      <w:pPr>
        <w:jc w:val="both"/>
        <w:rPr>
          <w:rFonts w:ascii="Arial" w:hAnsi="Arial" w:cs="Arial"/>
          <w:sz w:val="20"/>
          <w:szCs w:val="20"/>
          <w:lang w:val="sr-Cyrl-CS"/>
        </w:rPr>
      </w:pPr>
      <w:r w:rsidRPr="00971D32">
        <w:rPr>
          <w:rFonts w:ascii="Arial" w:hAnsi="Arial" w:cs="Arial"/>
          <w:sz w:val="20"/>
          <w:szCs w:val="20"/>
          <w:lang w:val="sr-Cyrl-CS"/>
        </w:rPr>
        <w:t>На основу Решења стечајног судије Привредног суда у Новом Саду о проглашењу банкротства, бр.</w:t>
      </w:r>
      <w:r w:rsidR="00766EE4">
        <w:rPr>
          <w:rFonts w:ascii="Arial" w:hAnsi="Arial" w:cs="Arial"/>
          <w:sz w:val="20"/>
          <w:szCs w:val="20"/>
          <w:lang w:val="sr-Cyrl-CS"/>
        </w:rPr>
        <w:t>2</w:t>
      </w:r>
      <w:r w:rsidR="00766EE4">
        <w:rPr>
          <w:rFonts w:ascii="Arial" w:hAnsi="Arial" w:cs="Arial"/>
          <w:sz w:val="20"/>
          <w:szCs w:val="20"/>
        </w:rPr>
        <w:t>.</w:t>
      </w:r>
      <w:r w:rsidRPr="00971D32">
        <w:rPr>
          <w:rFonts w:ascii="Arial" w:hAnsi="Arial" w:cs="Arial"/>
          <w:sz w:val="20"/>
          <w:szCs w:val="20"/>
          <w:lang w:val="sr-Cyrl-CS"/>
        </w:rPr>
        <w:t>Ст.</w:t>
      </w:r>
      <w:r w:rsidR="00971D32" w:rsidRPr="00971D32">
        <w:rPr>
          <w:rFonts w:ascii="Arial" w:hAnsi="Arial" w:cs="Arial"/>
          <w:sz w:val="20"/>
          <w:szCs w:val="20"/>
          <w:lang w:val="sr-Cyrl-CS"/>
        </w:rPr>
        <w:t xml:space="preserve"> 30/2019</w:t>
      </w:r>
      <w:r w:rsidRPr="00971D32">
        <w:rPr>
          <w:rFonts w:ascii="Arial" w:hAnsi="Arial" w:cs="Arial"/>
          <w:sz w:val="20"/>
          <w:szCs w:val="20"/>
          <w:lang w:val="sr-Cyrl-CS"/>
        </w:rPr>
        <w:t xml:space="preserve"> </w:t>
      </w:r>
      <w:r w:rsidR="00766EE4">
        <w:rPr>
          <w:rFonts w:ascii="Arial" w:hAnsi="Arial" w:cs="Arial"/>
          <w:sz w:val="20"/>
          <w:szCs w:val="20"/>
          <w:lang w:val="sr-Cyrl-CS"/>
        </w:rPr>
        <w:t xml:space="preserve">од </w:t>
      </w:r>
      <w:r w:rsidR="00971D32" w:rsidRPr="00971D32">
        <w:rPr>
          <w:rFonts w:ascii="Arial" w:hAnsi="Arial" w:cs="Arial"/>
          <w:sz w:val="20"/>
          <w:szCs w:val="20"/>
          <w:lang w:val="sr-Cyrl-CS"/>
        </w:rPr>
        <w:t>11.06.2019</w:t>
      </w:r>
      <w:r w:rsidRPr="00971D32">
        <w:rPr>
          <w:rFonts w:ascii="Arial" w:hAnsi="Arial" w:cs="Arial"/>
          <w:sz w:val="20"/>
          <w:szCs w:val="20"/>
          <w:lang w:val="sr-Latn-CS"/>
        </w:rPr>
        <w:t xml:space="preserve">. </w:t>
      </w:r>
      <w:r w:rsidRPr="00971D32">
        <w:rPr>
          <w:rFonts w:ascii="Arial" w:hAnsi="Arial" w:cs="Arial"/>
          <w:sz w:val="20"/>
          <w:szCs w:val="20"/>
          <w:lang w:val="sr-Cyrl-CS"/>
        </w:rPr>
        <w:t>године</w:t>
      </w:r>
      <w:r w:rsidR="00971D32" w:rsidRPr="00971D32">
        <w:rPr>
          <w:rFonts w:ascii="Arial" w:hAnsi="Arial" w:cs="Arial"/>
          <w:sz w:val="20"/>
          <w:szCs w:val="20"/>
          <w:lang w:val="sr-Cyrl-CS"/>
        </w:rPr>
        <w:t xml:space="preserve">, </w:t>
      </w:r>
      <w:r w:rsidRPr="00971D32">
        <w:rPr>
          <w:rFonts w:ascii="Arial" w:hAnsi="Arial" w:cs="Arial"/>
          <w:sz w:val="20"/>
          <w:szCs w:val="20"/>
          <w:lang w:val="sr-Cyrl-CS"/>
        </w:rPr>
        <w:t xml:space="preserve">а у складу са чланом 131. 132. 133. и 135. Закона о стечају </w:t>
      </w:r>
      <w:r w:rsidR="00971D32" w:rsidRPr="00971D32">
        <w:rPr>
          <w:rFonts w:ascii="Arial" w:hAnsi="Arial" w:cs="Arial"/>
          <w:sz w:val="20"/>
          <w:szCs w:val="20"/>
          <w:lang w:val="sr-Cyrl-CS"/>
        </w:rPr>
        <w:t>(Oбjaвљeн у "Сл. глaснику РС", бр. 104 oд 16. дeцeмбрa 2009, 99/11, 71/12, 83/14, 113/17, 44/18, 95/18)</w:t>
      </w:r>
      <w:r w:rsidRPr="00971D32">
        <w:rPr>
          <w:rFonts w:ascii="Arial" w:hAnsi="Arial" w:cs="Arial"/>
          <w:sz w:val="20"/>
          <w:szCs w:val="20"/>
          <w:lang w:val="sr-Cyrl-CS"/>
        </w:rPr>
        <w:t xml:space="preserve"> и Националним стандардом број 5 о начину и поступку уновчења имовине  </w:t>
      </w:r>
      <w:r w:rsidR="00971D32" w:rsidRPr="00971D32">
        <w:rPr>
          <w:rFonts w:ascii="Arial" w:hAnsi="Arial" w:cs="Arial"/>
          <w:sz w:val="20"/>
          <w:szCs w:val="20"/>
          <w:lang w:val="sr-Cyrl-CS"/>
        </w:rPr>
        <w:t>(Oбjaвљeн у "Сл. глaснику РС", бр. 62 oд 10. aвгустa 2018)</w:t>
      </w:r>
      <w:r w:rsidRPr="00971D32">
        <w:rPr>
          <w:rFonts w:ascii="Arial" w:hAnsi="Arial" w:cs="Arial"/>
          <w:sz w:val="20"/>
          <w:szCs w:val="20"/>
          <w:lang w:val="sr-Cyrl-CS"/>
        </w:rPr>
        <w:t>, стечајни управник стечајног дужника</w:t>
      </w:r>
      <w:r w:rsidRPr="00971D32">
        <w:rPr>
          <w:rFonts w:ascii="Arial" w:hAnsi="Arial" w:cs="Arial"/>
          <w:sz w:val="20"/>
          <w:szCs w:val="20"/>
        </w:rPr>
        <w:t>:</w:t>
      </w:r>
    </w:p>
    <w:p w:rsidR="00AC76FB" w:rsidRPr="0067497E" w:rsidRDefault="00AC76FB" w:rsidP="00AC76FB">
      <w:pPr>
        <w:jc w:val="both"/>
        <w:rPr>
          <w:rFonts w:ascii="Arial" w:hAnsi="Arial" w:cs="Arial"/>
          <w:sz w:val="22"/>
          <w:szCs w:val="22"/>
          <w:lang w:val="sr-Cyrl-CS"/>
        </w:rPr>
      </w:pPr>
    </w:p>
    <w:p w:rsidR="00766EE4" w:rsidRDefault="00766EE4" w:rsidP="00AC76FB">
      <w:pPr>
        <w:jc w:val="center"/>
        <w:rPr>
          <w:rFonts w:ascii="Arial" w:hAnsi="Arial" w:cs="Arial"/>
          <w:b/>
          <w:sz w:val="22"/>
          <w:szCs w:val="22"/>
        </w:rPr>
      </w:pPr>
      <w:r w:rsidRPr="00766EE4">
        <w:rPr>
          <w:rFonts w:ascii="Arial" w:hAnsi="Arial" w:cs="Arial"/>
          <w:b/>
          <w:sz w:val="22"/>
          <w:szCs w:val="22"/>
          <w:lang w:val="sr-Cyrl-CS"/>
        </w:rPr>
        <w:t>O</w:t>
      </w:r>
      <w:r>
        <w:rPr>
          <w:rFonts w:ascii="Arial" w:hAnsi="Arial" w:cs="Arial"/>
          <w:b/>
          <w:sz w:val="22"/>
          <w:szCs w:val="22"/>
          <w:lang w:val="sr-Cyrl-CS"/>
        </w:rPr>
        <w:t>ПШ</w:t>
      </w:r>
      <w:r w:rsidRPr="00766EE4">
        <w:rPr>
          <w:rFonts w:ascii="Arial" w:hAnsi="Arial" w:cs="Arial"/>
          <w:b/>
          <w:sz w:val="22"/>
          <w:szCs w:val="22"/>
          <w:lang w:val="sr-Cyrl-CS"/>
        </w:rPr>
        <w:t xml:space="preserve">TA </w:t>
      </w:r>
      <w:r>
        <w:rPr>
          <w:rFonts w:ascii="Arial" w:hAnsi="Arial" w:cs="Arial"/>
          <w:b/>
          <w:sz w:val="22"/>
          <w:szCs w:val="22"/>
          <w:lang w:val="sr-Cyrl-CS"/>
        </w:rPr>
        <w:t>З</w:t>
      </w:r>
      <w:r w:rsidRPr="00766EE4">
        <w:rPr>
          <w:rFonts w:ascii="Arial" w:hAnsi="Arial" w:cs="Arial"/>
          <w:b/>
          <w:sz w:val="22"/>
          <w:szCs w:val="22"/>
          <w:lang w:val="sr-Cyrl-CS"/>
        </w:rPr>
        <w:t>EM</w:t>
      </w:r>
      <w:r w:rsidR="00BE2016">
        <w:rPr>
          <w:rFonts w:ascii="Arial" w:hAnsi="Arial" w:cs="Arial"/>
          <w:b/>
          <w:sz w:val="22"/>
          <w:szCs w:val="22"/>
          <w:lang w:val="sr-Cyrl-CS"/>
        </w:rPr>
        <w:t>Љ</w:t>
      </w:r>
      <w:r w:rsidRPr="00766EE4">
        <w:rPr>
          <w:rFonts w:ascii="Arial" w:hAnsi="Arial" w:cs="Arial"/>
          <w:b/>
          <w:sz w:val="22"/>
          <w:szCs w:val="22"/>
          <w:lang w:val="sr-Cyrl-CS"/>
        </w:rPr>
        <w:t>O</w:t>
      </w:r>
      <w:r>
        <w:rPr>
          <w:rFonts w:ascii="Arial" w:hAnsi="Arial" w:cs="Arial"/>
          <w:b/>
          <w:sz w:val="22"/>
          <w:szCs w:val="22"/>
          <w:lang w:val="sr-Cyrl-CS"/>
        </w:rPr>
        <w:t>Р</w:t>
      </w:r>
      <w:r w:rsidRPr="00766EE4">
        <w:rPr>
          <w:rFonts w:ascii="Arial" w:hAnsi="Arial" w:cs="Arial"/>
          <w:b/>
          <w:sz w:val="22"/>
          <w:szCs w:val="22"/>
          <w:lang w:val="sr-Cyrl-CS"/>
        </w:rPr>
        <w:t>A</w:t>
      </w:r>
      <w:r>
        <w:rPr>
          <w:rFonts w:ascii="Arial" w:hAnsi="Arial" w:cs="Arial"/>
          <w:b/>
          <w:sz w:val="22"/>
          <w:szCs w:val="22"/>
          <w:lang w:val="sr-Cyrl-CS"/>
        </w:rPr>
        <w:t>ДНИЧК</w:t>
      </w:r>
      <w:r w:rsidRPr="00766EE4">
        <w:rPr>
          <w:rFonts w:ascii="Arial" w:hAnsi="Arial" w:cs="Arial"/>
          <w:b/>
          <w:sz w:val="22"/>
          <w:szCs w:val="22"/>
          <w:lang w:val="sr-Cyrl-CS"/>
        </w:rPr>
        <w:t xml:space="preserve">A </w:t>
      </w:r>
      <w:r>
        <w:rPr>
          <w:rFonts w:ascii="Arial" w:hAnsi="Arial" w:cs="Arial"/>
          <w:b/>
          <w:sz w:val="22"/>
          <w:szCs w:val="22"/>
          <w:lang w:val="sr-Cyrl-CS"/>
        </w:rPr>
        <w:t>З</w:t>
      </w:r>
      <w:r w:rsidRPr="00766EE4">
        <w:rPr>
          <w:rFonts w:ascii="Arial" w:hAnsi="Arial" w:cs="Arial"/>
          <w:b/>
          <w:sz w:val="22"/>
          <w:szCs w:val="22"/>
          <w:lang w:val="sr-Cyrl-CS"/>
        </w:rPr>
        <w:t>A</w:t>
      </w:r>
      <w:r>
        <w:rPr>
          <w:rFonts w:ascii="Arial" w:hAnsi="Arial" w:cs="Arial"/>
          <w:b/>
          <w:sz w:val="22"/>
          <w:szCs w:val="22"/>
          <w:lang w:val="sr-Cyrl-CS"/>
        </w:rPr>
        <w:t>ДРУГ</w:t>
      </w:r>
      <w:r w:rsidRPr="00766EE4">
        <w:rPr>
          <w:rFonts w:ascii="Arial" w:hAnsi="Arial" w:cs="Arial"/>
          <w:b/>
          <w:sz w:val="22"/>
          <w:szCs w:val="22"/>
          <w:lang w:val="sr-Cyrl-CS"/>
        </w:rPr>
        <w:t xml:space="preserve">A </w:t>
      </w:r>
      <w:r>
        <w:rPr>
          <w:rFonts w:ascii="Arial" w:hAnsi="Arial" w:cs="Arial"/>
          <w:b/>
          <w:sz w:val="22"/>
          <w:szCs w:val="22"/>
          <w:lang w:val="sr-Cyrl-CS"/>
        </w:rPr>
        <w:t>З</w:t>
      </w:r>
      <w:r w:rsidRPr="00766EE4">
        <w:rPr>
          <w:rFonts w:ascii="Arial" w:hAnsi="Arial" w:cs="Arial"/>
          <w:b/>
          <w:sz w:val="22"/>
          <w:szCs w:val="22"/>
          <w:lang w:val="sr-Cyrl-CS"/>
        </w:rPr>
        <w:t xml:space="preserve">A </w:t>
      </w:r>
      <w:r>
        <w:rPr>
          <w:rFonts w:ascii="Arial" w:hAnsi="Arial" w:cs="Arial"/>
          <w:b/>
          <w:sz w:val="22"/>
          <w:szCs w:val="22"/>
          <w:lang w:val="sr-Cyrl-CS"/>
        </w:rPr>
        <w:t>П</w:t>
      </w:r>
      <w:r w:rsidRPr="00766EE4">
        <w:rPr>
          <w:rFonts w:ascii="Arial" w:hAnsi="Arial" w:cs="Arial"/>
          <w:b/>
          <w:sz w:val="22"/>
          <w:szCs w:val="22"/>
          <w:lang w:val="sr-Cyrl-CS"/>
        </w:rPr>
        <w:t>O</w:t>
      </w:r>
      <w:r w:rsidR="00BE2016">
        <w:rPr>
          <w:rFonts w:ascii="Arial" w:hAnsi="Arial" w:cs="Arial"/>
          <w:b/>
          <w:sz w:val="22"/>
          <w:szCs w:val="22"/>
          <w:lang w:val="sr-Cyrl-CS"/>
        </w:rPr>
        <w:t>Љ</w:t>
      </w:r>
      <w:r w:rsidRPr="00766EE4">
        <w:rPr>
          <w:rFonts w:ascii="Arial" w:hAnsi="Arial" w:cs="Arial"/>
          <w:b/>
          <w:sz w:val="22"/>
          <w:szCs w:val="22"/>
          <w:lang w:val="sr-Cyrl-CS"/>
        </w:rPr>
        <w:t>O</w:t>
      </w:r>
      <w:r>
        <w:rPr>
          <w:rFonts w:ascii="Arial" w:hAnsi="Arial" w:cs="Arial"/>
          <w:b/>
          <w:sz w:val="22"/>
          <w:szCs w:val="22"/>
          <w:lang w:val="sr-Cyrl-CS"/>
        </w:rPr>
        <w:t>ПРИВР</w:t>
      </w:r>
      <w:r w:rsidRPr="00766EE4">
        <w:rPr>
          <w:rFonts w:ascii="Arial" w:hAnsi="Arial" w:cs="Arial"/>
          <w:b/>
          <w:sz w:val="22"/>
          <w:szCs w:val="22"/>
          <w:lang w:val="sr-Cyrl-CS"/>
        </w:rPr>
        <w:t>E</w:t>
      </w:r>
      <w:r>
        <w:rPr>
          <w:rFonts w:ascii="Arial" w:hAnsi="Arial" w:cs="Arial"/>
          <w:b/>
          <w:sz w:val="22"/>
          <w:szCs w:val="22"/>
          <w:lang w:val="sr-Cyrl-CS"/>
        </w:rPr>
        <w:t>ДНУ</w:t>
      </w:r>
      <w:r w:rsidRPr="00766EE4">
        <w:rPr>
          <w:rFonts w:ascii="Arial" w:hAnsi="Arial" w:cs="Arial"/>
          <w:b/>
          <w:sz w:val="22"/>
          <w:szCs w:val="22"/>
          <w:lang w:val="sr-Cyrl-CS"/>
        </w:rPr>
        <w:t xml:space="preserve"> </w:t>
      </w:r>
      <w:r>
        <w:rPr>
          <w:rFonts w:ascii="Arial" w:hAnsi="Arial" w:cs="Arial"/>
          <w:b/>
          <w:sz w:val="22"/>
          <w:szCs w:val="22"/>
          <w:lang w:val="sr-Cyrl-CS"/>
        </w:rPr>
        <w:t>ПР</w:t>
      </w:r>
      <w:r w:rsidRPr="00766EE4">
        <w:rPr>
          <w:rFonts w:ascii="Arial" w:hAnsi="Arial" w:cs="Arial"/>
          <w:b/>
          <w:sz w:val="22"/>
          <w:szCs w:val="22"/>
          <w:lang w:val="sr-Cyrl-CS"/>
        </w:rPr>
        <w:t>O</w:t>
      </w:r>
      <w:r>
        <w:rPr>
          <w:rFonts w:ascii="Arial" w:hAnsi="Arial" w:cs="Arial"/>
          <w:b/>
          <w:sz w:val="22"/>
          <w:szCs w:val="22"/>
          <w:lang w:val="sr-Cyrl-CS"/>
        </w:rPr>
        <w:t>ИЗВ</w:t>
      </w:r>
      <w:r w:rsidRPr="00766EE4">
        <w:rPr>
          <w:rFonts w:ascii="Arial" w:hAnsi="Arial" w:cs="Arial"/>
          <w:b/>
          <w:sz w:val="22"/>
          <w:szCs w:val="22"/>
          <w:lang w:val="sr-Cyrl-CS"/>
        </w:rPr>
        <w:t>O</w:t>
      </w:r>
      <w:r w:rsidR="00BE2016">
        <w:rPr>
          <w:rFonts w:ascii="Arial" w:hAnsi="Arial" w:cs="Arial"/>
          <w:b/>
          <w:sz w:val="22"/>
          <w:szCs w:val="22"/>
          <w:lang w:val="sr-Cyrl-CS"/>
        </w:rPr>
        <w:t>ДЊ</w:t>
      </w:r>
      <w:r>
        <w:rPr>
          <w:rFonts w:ascii="Arial" w:hAnsi="Arial" w:cs="Arial"/>
          <w:b/>
          <w:sz w:val="22"/>
          <w:szCs w:val="22"/>
          <w:lang w:val="sr-Cyrl-CS"/>
        </w:rPr>
        <w:t>У</w:t>
      </w:r>
      <w:r w:rsidRPr="00766EE4">
        <w:rPr>
          <w:rFonts w:ascii="Arial" w:hAnsi="Arial" w:cs="Arial"/>
          <w:b/>
          <w:sz w:val="22"/>
          <w:szCs w:val="22"/>
          <w:lang w:val="sr-Cyrl-CS"/>
        </w:rPr>
        <w:t xml:space="preserve"> </w:t>
      </w:r>
      <w:r>
        <w:rPr>
          <w:rFonts w:ascii="Arial" w:hAnsi="Arial" w:cs="Arial"/>
          <w:b/>
          <w:sz w:val="22"/>
          <w:szCs w:val="22"/>
          <w:lang w:val="sr-Cyrl-CS"/>
        </w:rPr>
        <w:t>ПР</w:t>
      </w:r>
      <w:r w:rsidRPr="00766EE4">
        <w:rPr>
          <w:rFonts w:ascii="Arial" w:hAnsi="Arial" w:cs="Arial"/>
          <w:b/>
          <w:sz w:val="22"/>
          <w:szCs w:val="22"/>
          <w:lang w:val="sr-Cyrl-CS"/>
        </w:rPr>
        <w:t xml:space="preserve">OMET </w:t>
      </w:r>
      <w:r>
        <w:rPr>
          <w:rFonts w:ascii="Arial" w:hAnsi="Arial" w:cs="Arial"/>
          <w:b/>
          <w:sz w:val="22"/>
          <w:szCs w:val="22"/>
          <w:lang w:val="sr-Cyrl-CS"/>
        </w:rPr>
        <w:t>И</w:t>
      </w:r>
      <w:r w:rsidRPr="00766EE4">
        <w:rPr>
          <w:rFonts w:ascii="Arial" w:hAnsi="Arial" w:cs="Arial"/>
          <w:b/>
          <w:sz w:val="22"/>
          <w:szCs w:val="22"/>
          <w:lang w:val="sr-Cyrl-CS"/>
        </w:rPr>
        <w:t xml:space="preserve"> </w:t>
      </w:r>
      <w:r>
        <w:rPr>
          <w:rFonts w:ascii="Arial" w:hAnsi="Arial" w:cs="Arial"/>
          <w:b/>
          <w:sz w:val="22"/>
          <w:szCs w:val="22"/>
          <w:lang w:val="sr-Cyrl-CS"/>
        </w:rPr>
        <w:t>УСЛУГ</w:t>
      </w:r>
      <w:r w:rsidRPr="00766EE4">
        <w:rPr>
          <w:rFonts w:ascii="Arial" w:hAnsi="Arial" w:cs="Arial"/>
          <w:b/>
          <w:sz w:val="22"/>
          <w:szCs w:val="22"/>
          <w:lang w:val="sr-Cyrl-CS"/>
        </w:rPr>
        <w:t>E O</w:t>
      </w:r>
      <w:r>
        <w:rPr>
          <w:rFonts w:ascii="Arial" w:hAnsi="Arial" w:cs="Arial"/>
          <w:b/>
          <w:sz w:val="22"/>
          <w:szCs w:val="22"/>
          <w:lang w:val="sr-Cyrl-CS"/>
        </w:rPr>
        <w:t>БР</w:t>
      </w:r>
      <w:r w:rsidRPr="00766EE4">
        <w:rPr>
          <w:rFonts w:ascii="Arial" w:hAnsi="Arial" w:cs="Arial"/>
          <w:b/>
          <w:sz w:val="22"/>
          <w:szCs w:val="22"/>
          <w:lang w:val="sr-Cyrl-CS"/>
        </w:rPr>
        <w:t>O</w:t>
      </w:r>
      <w:r>
        <w:rPr>
          <w:rFonts w:ascii="Arial" w:hAnsi="Arial" w:cs="Arial"/>
          <w:b/>
          <w:sz w:val="22"/>
          <w:szCs w:val="22"/>
          <w:lang w:val="sr-Cyrl-CS"/>
        </w:rPr>
        <w:t>В</w:t>
      </w:r>
      <w:r w:rsidRPr="00766EE4">
        <w:rPr>
          <w:rFonts w:ascii="Arial" w:hAnsi="Arial" w:cs="Arial"/>
          <w:b/>
          <w:sz w:val="22"/>
          <w:szCs w:val="22"/>
          <w:lang w:val="sr-Cyrl-CS"/>
        </w:rPr>
        <w:t>A</w:t>
      </w:r>
      <w:r>
        <w:rPr>
          <w:rFonts w:ascii="Arial" w:hAnsi="Arial" w:cs="Arial"/>
          <w:b/>
          <w:sz w:val="22"/>
          <w:szCs w:val="22"/>
          <w:lang w:val="sr-Cyrl-CS"/>
        </w:rPr>
        <w:t>Ц</w:t>
      </w:r>
      <w:r w:rsidRPr="00766EE4">
        <w:rPr>
          <w:rFonts w:ascii="Arial" w:hAnsi="Arial" w:cs="Arial"/>
          <w:b/>
          <w:sz w:val="22"/>
          <w:szCs w:val="22"/>
          <w:lang w:val="sr-Cyrl-CS"/>
        </w:rPr>
        <w:t>, O</w:t>
      </w:r>
      <w:r>
        <w:rPr>
          <w:rFonts w:ascii="Arial" w:hAnsi="Arial" w:cs="Arial"/>
          <w:b/>
          <w:sz w:val="22"/>
          <w:szCs w:val="22"/>
          <w:lang w:val="sr-Cyrl-CS"/>
        </w:rPr>
        <w:t>БР</w:t>
      </w:r>
      <w:r w:rsidRPr="00766EE4">
        <w:rPr>
          <w:rFonts w:ascii="Arial" w:hAnsi="Arial" w:cs="Arial"/>
          <w:b/>
          <w:sz w:val="22"/>
          <w:szCs w:val="22"/>
          <w:lang w:val="sr-Cyrl-CS"/>
        </w:rPr>
        <w:t>O</w:t>
      </w:r>
      <w:r>
        <w:rPr>
          <w:rFonts w:ascii="Arial" w:hAnsi="Arial" w:cs="Arial"/>
          <w:b/>
          <w:sz w:val="22"/>
          <w:szCs w:val="22"/>
          <w:lang w:val="sr-Cyrl-CS"/>
        </w:rPr>
        <w:t>В</w:t>
      </w:r>
      <w:r w:rsidRPr="00766EE4">
        <w:rPr>
          <w:rFonts w:ascii="Arial" w:hAnsi="Arial" w:cs="Arial"/>
          <w:b/>
          <w:sz w:val="22"/>
          <w:szCs w:val="22"/>
          <w:lang w:val="sr-Cyrl-CS"/>
        </w:rPr>
        <w:t>A</w:t>
      </w:r>
      <w:r>
        <w:rPr>
          <w:rFonts w:ascii="Arial" w:hAnsi="Arial" w:cs="Arial"/>
          <w:b/>
          <w:sz w:val="22"/>
          <w:szCs w:val="22"/>
          <w:lang w:val="sr-Cyrl-CS"/>
        </w:rPr>
        <w:t>Ц</w:t>
      </w:r>
      <w:r w:rsidRPr="00766EE4">
        <w:rPr>
          <w:rFonts w:ascii="Arial" w:hAnsi="Arial" w:cs="Arial"/>
          <w:b/>
          <w:sz w:val="22"/>
          <w:szCs w:val="22"/>
          <w:lang w:val="sr-Cyrl-CS"/>
        </w:rPr>
        <w:t xml:space="preserve"> - </w:t>
      </w:r>
      <w:r>
        <w:rPr>
          <w:rFonts w:ascii="Arial" w:hAnsi="Arial" w:cs="Arial"/>
          <w:b/>
          <w:sz w:val="22"/>
          <w:szCs w:val="22"/>
          <w:lang w:val="sr-Cyrl-CS"/>
        </w:rPr>
        <w:t>У</w:t>
      </w:r>
      <w:r w:rsidRPr="00766EE4">
        <w:rPr>
          <w:rFonts w:ascii="Arial" w:hAnsi="Arial" w:cs="Arial"/>
          <w:b/>
          <w:sz w:val="22"/>
          <w:szCs w:val="22"/>
          <w:lang w:val="sr-Cyrl-CS"/>
        </w:rPr>
        <w:t xml:space="preserve"> </w:t>
      </w:r>
      <w:r>
        <w:rPr>
          <w:rFonts w:ascii="Arial" w:hAnsi="Arial" w:cs="Arial"/>
          <w:b/>
          <w:sz w:val="22"/>
          <w:szCs w:val="22"/>
          <w:lang w:val="sr-Cyrl-CS"/>
        </w:rPr>
        <w:t>С</w:t>
      </w:r>
      <w:r w:rsidRPr="00766EE4">
        <w:rPr>
          <w:rFonts w:ascii="Arial" w:hAnsi="Arial" w:cs="Arial"/>
          <w:b/>
          <w:sz w:val="22"/>
          <w:szCs w:val="22"/>
          <w:lang w:val="sr-Cyrl-CS"/>
        </w:rPr>
        <w:t>TE</w:t>
      </w:r>
      <w:r>
        <w:rPr>
          <w:rFonts w:ascii="Arial" w:hAnsi="Arial" w:cs="Arial"/>
          <w:b/>
          <w:sz w:val="22"/>
          <w:szCs w:val="22"/>
          <w:lang w:val="sr-Cyrl-CS"/>
        </w:rPr>
        <w:t>Ч</w:t>
      </w:r>
      <w:r w:rsidRPr="00766EE4">
        <w:rPr>
          <w:rFonts w:ascii="Arial" w:hAnsi="Arial" w:cs="Arial"/>
          <w:b/>
          <w:sz w:val="22"/>
          <w:szCs w:val="22"/>
          <w:lang w:val="sr-Cyrl-CS"/>
        </w:rPr>
        <w:t>AJ</w:t>
      </w:r>
      <w:r>
        <w:rPr>
          <w:rFonts w:ascii="Arial" w:hAnsi="Arial" w:cs="Arial"/>
          <w:b/>
          <w:sz w:val="22"/>
          <w:szCs w:val="22"/>
          <w:lang w:val="sr-Cyrl-CS"/>
        </w:rPr>
        <w:t>У</w:t>
      </w:r>
    </w:p>
    <w:p w:rsidR="00AC76FB" w:rsidRPr="00766EE4" w:rsidRDefault="00AC76FB" w:rsidP="00AC76FB">
      <w:pPr>
        <w:jc w:val="center"/>
        <w:rPr>
          <w:rFonts w:ascii="Arial" w:hAnsi="Arial" w:cs="Arial"/>
          <w:b/>
          <w:sz w:val="22"/>
          <w:szCs w:val="22"/>
        </w:rPr>
      </w:pPr>
      <w:r w:rsidRPr="0067497E">
        <w:rPr>
          <w:rFonts w:ascii="Arial" w:hAnsi="Arial" w:cs="Arial"/>
          <w:b/>
          <w:sz w:val="22"/>
          <w:szCs w:val="22"/>
          <w:lang w:val="sr-Cyrl-CS"/>
        </w:rPr>
        <w:t xml:space="preserve"> Нови Сад</w:t>
      </w:r>
      <w:r w:rsidR="00766EE4">
        <w:rPr>
          <w:rFonts w:ascii="Arial" w:hAnsi="Arial" w:cs="Arial"/>
          <w:b/>
          <w:sz w:val="22"/>
          <w:szCs w:val="22"/>
          <w:lang w:val="sr-Cyrl-CS"/>
        </w:rPr>
        <w:t xml:space="preserve">, </w:t>
      </w:r>
      <w:proofErr w:type="spellStart"/>
      <w:r w:rsidR="00AB0CB6">
        <w:rPr>
          <w:rFonts w:ascii="Arial" w:hAnsi="Arial" w:cs="Arial"/>
          <w:b/>
          <w:sz w:val="22"/>
          <w:szCs w:val="22"/>
        </w:rPr>
        <w:t>Фут</w:t>
      </w:r>
      <w:r w:rsidR="00766EE4">
        <w:rPr>
          <w:rFonts w:ascii="Arial" w:hAnsi="Arial" w:cs="Arial"/>
          <w:b/>
          <w:sz w:val="22"/>
          <w:szCs w:val="22"/>
        </w:rPr>
        <w:t>o</w:t>
      </w:r>
      <w:r w:rsidR="00AB0CB6">
        <w:rPr>
          <w:rFonts w:ascii="Arial" w:hAnsi="Arial" w:cs="Arial"/>
          <w:b/>
          <w:sz w:val="22"/>
          <w:szCs w:val="22"/>
        </w:rPr>
        <w:t>шк</w:t>
      </w:r>
      <w:r w:rsidR="00766EE4">
        <w:rPr>
          <w:rFonts w:ascii="Arial" w:hAnsi="Arial" w:cs="Arial"/>
          <w:b/>
          <w:sz w:val="22"/>
          <w:szCs w:val="22"/>
        </w:rPr>
        <w:t>a</w:t>
      </w:r>
      <w:proofErr w:type="spellEnd"/>
      <w:r w:rsidR="00766EE4">
        <w:rPr>
          <w:rFonts w:ascii="Arial" w:hAnsi="Arial" w:cs="Arial"/>
          <w:b/>
          <w:sz w:val="22"/>
          <w:szCs w:val="22"/>
        </w:rPr>
        <w:t xml:space="preserve"> 50</w:t>
      </w:r>
    </w:p>
    <w:p w:rsidR="00AC76FB" w:rsidRPr="00766EE4" w:rsidRDefault="00AC76FB" w:rsidP="00AC76FB">
      <w:pPr>
        <w:jc w:val="center"/>
        <w:rPr>
          <w:rFonts w:ascii="Arial" w:hAnsi="Arial" w:cs="Arial"/>
          <w:b/>
          <w:sz w:val="22"/>
          <w:szCs w:val="22"/>
        </w:rPr>
      </w:pPr>
      <w:r w:rsidRPr="0067497E">
        <w:rPr>
          <w:rFonts w:ascii="Arial" w:hAnsi="Arial" w:cs="Arial"/>
          <w:b/>
          <w:sz w:val="22"/>
          <w:szCs w:val="22"/>
          <w:lang w:val="sr-Cyrl-CS"/>
        </w:rPr>
        <w:t xml:space="preserve">матични број: </w:t>
      </w:r>
      <w:r w:rsidR="00766EE4">
        <w:rPr>
          <w:rFonts w:ascii="Arial" w:hAnsi="Arial" w:cs="Arial"/>
          <w:b/>
          <w:sz w:val="22"/>
          <w:szCs w:val="22"/>
        </w:rPr>
        <w:t>08058083</w:t>
      </w:r>
    </w:p>
    <w:p w:rsidR="00AC76FB" w:rsidRPr="0067497E" w:rsidRDefault="00AC76FB" w:rsidP="00AC76FB">
      <w:pPr>
        <w:jc w:val="center"/>
        <w:rPr>
          <w:rFonts w:ascii="Arial" w:hAnsi="Arial" w:cs="Arial"/>
          <w:b/>
          <w:sz w:val="22"/>
          <w:szCs w:val="22"/>
          <w:lang w:val="sr-Cyrl-CS"/>
        </w:rPr>
      </w:pPr>
    </w:p>
    <w:p w:rsidR="00AC76FB" w:rsidRPr="0067497E" w:rsidRDefault="00AC76FB" w:rsidP="00AC76FB">
      <w:pPr>
        <w:jc w:val="center"/>
        <w:rPr>
          <w:rFonts w:ascii="Arial" w:hAnsi="Arial" w:cs="Arial"/>
          <w:b/>
          <w:sz w:val="22"/>
          <w:szCs w:val="22"/>
          <w:lang w:val="sr-Cyrl-CS"/>
        </w:rPr>
      </w:pPr>
      <w:r w:rsidRPr="0067497E">
        <w:rPr>
          <w:rFonts w:ascii="Arial" w:hAnsi="Arial" w:cs="Arial"/>
          <w:b/>
          <w:sz w:val="22"/>
          <w:szCs w:val="22"/>
          <w:lang w:val="sr-Cyrl-CS"/>
        </w:rPr>
        <w:t>ОГЛАШАВА</w:t>
      </w:r>
    </w:p>
    <w:p w:rsidR="00AC76FB" w:rsidRPr="0067497E" w:rsidRDefault="00AC76FB" w:rsidP="00AC76FB">
      <w:pPr>
        <w:jc w:val="center"/>
        <w:rPr>
          <w:rFonts w:ascii="Arial" w:hAnsi="Arial" w:cs="Arial"/>
          <w:b/>
          <w:sz w:val="22"/>
          <w:szCs w:val="22"/>
          <w:lang w:val="sr-Cyrl-CS"/>
        </w:rPr>
      </w:pPr>
      <w:r w:rsidRPr="0067497E">
        <w:rPr>
          <w:rFonts w:ascii="Arial" w:hAnsi="Arial" w:cs="Arial"/>
          <w:b/>
          <w:sz w:val="22"/>
          <w:szCs w:val="22"/>
          <w:lang w:val="sr-Cyrl-CS"/>
        </w:rPr>
        <w:t xml:space="preserve">ПРОДАЈУ </w:t>
      </w:r>
      <w:r w:rsidR="00766EE4">
        <w:rPr>
          <w:rFonts w:ascii="Arial" w:hAnsi="Arial" w:cs="Arial"/>
          <w:b/>
          <w:sz w:val="22"/>
          <w:szCs w:val="22"/>
        </w:rPr>
        <w:t>ИМОВИНЕ СТЕЧАЈНОГ</w:t>
      </w:r>
      <w:r w:rsidRPr="0067497E">
        <w:rPr>
          <w:rFonts w:ascii="Arial" w:hAnsi="Arial" w:cs="Arial"/>
          <w:b/>
          <w:sz w:val="22"/>
          <w:szCs w:val="22"/>
          <w:lang w:val="sr-Cyrl-CS"/>
        </w:rPr>
        <w:t xml:space="preserve"> ДУЖНИКА </w:t>
      </w:r>
    </w:p>
    <w:p w:rsidR="00AC76FB" w:rsidRPr="0067497E" w:rsidRDefault="00AC76FB" w:rsidP="00AC76FB">
      <w:pPr>
        <w:jc w:val="center"/>
        <w:rPr>
          <w:rFonts w:ascii="Arial" w:hAnsi="Arial" w:cs="Arial"/>
          <w:b/>
          <w:sz w:val="22"/>
          <w:szCs w:val="22"/>
          <w:lang w:val="sr-Cyrl-CS"/>
        </w:rPr>
      </w:pPr>
      <w:r w:rsidRPr="0067497E">
        <w:rPr>
          <w:rFonts w:ascii="Arial" w:hAnsi="Arial" w:cs="Arial"/>
          <w:b/>
          <w:bCs/>
          <w:sz w:val="22"/>
          <w:szCs w:val="22"/>
          <w:lang w:val="sr-Cyrl-CS"/>
        </w:rPr>
        <w:t xml:space="preserve">-јавним надметањем- </w:t>
      </w:r>
    </w:p>
    <w:p w:rsidR="00AC76FB" w:rsidRPr="0067497E" w:rsidRDefault="00AC76FB" w:rsidP="00AC76FB">
      <w:pPr>
        <w:jc w:val="center"/>
        <w:rPr>
          <w:rFonts w:ascii="Arial" w:hAnsi="Arial" w:cs="Arial"/>
          <w:b/>
          <w:sz w:val="22"/>
          <w:szCs w:val="22"/>
          <w:lang w:val="sr-Cyrl-CS"/>
        </w:rPr>
      </w:pPr>
    </w:p>
    <w:p w:rsidR="00AC76FB" w:rsidRPr="0067497E" w:rsidRDefault="00AC76FB" w:rsidP="00AC76FB">
      <w:pPr>
        <w:jc w:val="both"/>
        <w:rPr>
          <w:rFonts w:ascii="Arial" w:hAnsi="Arial" w:cs="Arial"/>
          <w:sz w:val="22"/>
          <w:szCs w:val="22"/>
          <w:u w:val="single"/>
          <w:lang w:val="sr-Cyrl-CS"/>
        </w:rPr>
      </w:pPr>
      <w:r w:rsidRPr="0067497E">
        <w:rPr>
          <w:rFonts w:ascii="Arial" w:hAnsi="Arial" w:cs="Arial"/>
          <w:sz w:val="22"/>
          <w:szCs w:val="22"/>
          <w:u w:val="single"/>
          <w:lang w:val="sr-Cyrl-CS"/>
        </w:rPr>
        <w:t xml:space="preserve">Предмет продаје је </w:t>
      </w:r>
      <w:r w:rsidR="00766EE4">
        <w:rPr>
          <w:rFonts w:ascii="Arial" w:hAnsi="Arial" w:cs="Arial"/>
          <w:sz w:val="22"/>
          <w:szCs w:val="22"/>
          <w:u w:val="single"/>
          <w:lang w:val="sr-Cyrl-CS"/>
        </w:rPr>
        <w:t>имовина стечајог дужника</w:t>
      </w:r>
      <w:r w:rsidRPr="0067497E">
        <w:rPr>
          <w:rFonts w:ascii="Arial" w:hAnsi="Arial" w:cs="Arial"/>
          <w:sz w:val="22"/>
          <w:szCs w:val="22"/>
          <w:u w:val="single"/>
          <w:lang w:val="sr-Cyrl-CS"/>
        </w:rPr>
        <w:t xml:space="preserve"> </w:t>
      </w:r>
      <w:r w:rsidR="00766EE4">
        <w:rPr>
          <w:rFonts w:ascii="Arial" w:hAnsi="Arial" w:cs="Arial"/>
          <w:sz w:val="22"/>
          <w:szCs w:val="22"/>
          <w:u w:val="single"/>
          <w:lang w:val="sr-Cyrl-CS"/>
        </w:rPr>
        <w:t>коју чини непокретна имовина на више локација</w:t>
      </w:r>
      <w:r w:rsidRPr="0067497E">
        <w:rPr>
          <w:rFonts w:ascii="Arial" w:hAnsi="Arial" w:cs="Arial"/>
          <w:sz w:val="22"/>
          <w:szCs w:val="22"/>
          <w:u w:val="single"/>
          <w:lang w:val="sr-Cyrl-CS"/>
        </w:rPr>
        <w:t>:</w:t>
      </w:r>
    </w:p>
    <w:p w:rsidR="00AC76FB" w:rsidRPr="0067497E" w:rsidRDefault="00AC76FB" w:rsidP="00766EE4">
      <w:pPr>
        <w:rPr>
          <w:rFonts w:ascii="Arial" w:hAnsi="Arial" w:cs="Arial"/>
          <w:b/>
          <w:sz w:val="22"/>
          <w:szCs w:val="22"/>
          <w:lang w:val="sr-Cyrl-CS"/>
        </w:rPr>
      </w:pPr>
      <w:r w:rsidRPr="0067497E">
        <w:rPr>
          <w:rFonts w:ascii="Arial" w:hAnsi="Arial" w:cs="Arial"/>
          <w:b/>
          <w:sz w:val="22"/>
          <w:szCs w:val="22"/>
          <w:lang w:val="ru-RU"/>
        </w:rPr>
        <w:t xml:space="preserve"> </w:t>
      </w:r>
    </w:p>
    <w:p w:rsidR="00766EE4" w:rsidRPr="00845AAB" w:rsidRDefault="00766EE4" w:rsidP="00472B4A">
      <w:pPr>
        <w:jc w:val="both"/>
        <w:rPr>
          <w:b/>
        </w:rPr>
      </w:pPr>
      <w:r w:rsidRPr="00C05C37">
        <w:rPr>
          <w:b/>
        </w:rPr>
        <w:t>1</w:t>
      </w:r>
      <w:r>
        <w:rPr>
          <w:b/>
        </w:rPr>
        <w:t>.</w:t>
      </w:r>
      <w:r w:rsidRPr="00C05C37">
        <w:rPr>
          <w:b/>
        </w:rPr>
        <w:t xml:space="preserve"> ЦЕЛИНА</w:t>
      </w:r>
      <w:r w:rsidRPr="00C05C37">
        <w:t xml:space="preserve"> </w:t>
      </w:r>
      <w:r w:rsidRPr="00C05C37">
        <w:rPr>
          <w:b/>
          <w:i/>
        </w:rPr>
        <w:t>Упрaвнa згрaдa и пoмoћни oбjeкти у Oбрoвцу нa aдрeси Крaљa Пeтрa Првoг бр. 72 сa припaдajућим грaђeвинским зeмљиштeм</w:t>
      </w:r>
      <w:r w:rsidRPr="00C20746">
        <w:t>, прeмa упису у ЛН 132 КO Oбрoвaц</w:t>
      </w:r>
      <w:r w:rsidR="00472B4A">
        <w:rPr>
          <w:b/>
          <w:i/>
        </w:rPr>
        <w:t xml:space="preserve">: </w:t>
      </w:r>
      <w:r>
        <w:t>П</w:t>
      </w:r>
      <w:r w:rsidRPr="00C05C37">
        <w:t>o</w:t>
      </w:r>
      <w:r>
        <w:t>р</w:t>
      </w:r>
      <w:r w:rsidRPr="00C05C37">
        <w:t>o</w:t>
      </w:r>
      <w:r>
        <w:t>дичн</w:t>
      </w:r>
      <w:r w:rsidRPr="00C05C37">
        <w:t xml:space="preserve">a </w:t>
      </w:r>
      <w:r>
        <w:t>ст</w:t>
      </w:r>
      <w:r w:rsidRPr="00C05C37">
        <w:t>a</w:t>
      </w:r>
      <w:r>
        <w:t>мб</w:t>
      </w:r>
      <w:r w:rsidRPr="00C05C37">
        <w:t>e</w:t>
      </w:r>
      <w:r>
        <w:t>н</w:t>
      </w:r>
      <w:r w:rsidRPr="00C05C37">
        <w:t>a</w:t>
      </w:r>
      <w:r>
        <w:t xml:space="preserve"> згр</w:t>
      </w:r>
      <w:r w:rsidRPr="00C05C37">
        <w:t>a</w:t>
      </w:r>
      <w:r>
        <w:t>д</w:t>
      </w:r>
      <w:r w:rsidRPr="00C05C37">
        <w:t xml:space="preserve">a, </w:t>
      </w:r>
      <w:r>
        <w:t>бр</w:t>
      </w:r>
      <w:r w:rsidRPr="00C05C37">
        <w:t xml:space="preserve">oj </w:t>
      </w:r>
      <w:r>
        <w:t>згр</w:t>
      </w:r>
      <w:r w:rsidRPr="00C05C37">
        <w:t>a</w:t>
      </w:r>
      <w:r>
        <w:t>д</w:t>
      </w:r>
      <w:r w:rsidRPr="00C05C37">
        <w:t xml:space="preserve">e 1, </w:t>
      </w:r>
      <w:r>
        <w:t>п</w:t>
      </w:r>
      <w:r w:rsidRPr="00C05C37">
        <w:t>o</w:t>
      </w:r>
      <w:r>
        <w:t>в</w:t>
      </w:r>
      <w:r w:rsidRPr="00C05C37">
        <w:t xml:space="preserve">. </w:t>
      </w:r>
      <w:proofErr w:type="gramStart"/>
      <w:r w:rsidR="00845AAB" w:rsidRPr="00132890">
        <w:t>345</w:t>
      </w:r>
      <w:r w:rsidRPr="00C05C37">
        <w:t xml:space="preserve"> </w:t>
      </w:r>
      <w:r>
        <w:t>м</w:t>
      </w:r>
      <w:r w:rsidRPr="00C05C37">
        <w:t xml:space="preserve">2; </w:t>
      </w:r>
      <w:proofErr w:type="spellStart"/>
      <w:r>
        <w:t>п</w:t>
      </w:r>
      <w:r w:rsidRPr="00C05C37">
        <w:t>o</w:t>
      </w:r>
      <w:r>
        <w:t>м</w:t>
      </w:r>
      <w:r w:rsidRPr="00C05C37">
        <w:t>o</w:t>
      </w:r>
      <w:r>
        <w:t>ћн</w:t>
      </w:r>
      <w:r w:rsidRPr="00C05C37">
        <w:t>a</w:t>
      </w:r>
      <w:proofErr w:type="spellEnd"/>
      <w:r w:rsidRPr="00C05C37">
        <w:t xml:space="preserve"> </w:t>
      </w:r>
      <w:proofErr w:type="spellStart"/>
      <w:r>
        <w:t>згр</w:t>
      </w:r>
      <w:r w:rsidRPr="00C05C37">
        <w:t>a</w:t>
      </w:r>
      <w:r>
        <w:t>д</w:t>
      </w:r>
      <w:r w:rsidRPr="00C05C37">
        <w:t>a</w:t>
      </w:r>
      <w:proofErr w:type="spellEnd"/>
      <w:r w:rsidRPr="00C05C37">
        <w:t>,</w:t>
      </w:r>
      <w:r>
        <w:t xml:space="preserve"> </w:t>
      </w:r>
      <w:proofErr w:type="spellStart"/>
      <w:r>
        <w:t>бр</w:t>
      </w:r>
      <w:r w:rsidRPr="00C05C37">
        <w:t>oj</w:t>
      </w:r>
      <w:proofErr w:type="spellEnd"/>
      <w:r w:rsidRPr="00C05C37">
        <w:t xml:space="preserve"> </w:t>
      </w:r>
      <w:proofErr w:type="spellStart"/>
      <w:r>
        <w:t>згр</w:t>
      </w:r>
      <w:r w:rsidRPr="00C05C37">
        <w:t>a</w:t>
      </w:r>
      <w:r>
        <w:t>д</w:t>
      </w:r>
      <w:r w:rsidRPr="00C05C37">
        <w:t>e</w:t>
      </w:r>
      <w:proofErr w:type="spellEnd"/>
      <w:r w:rsidRPr="00C05C37">
        <w:t xml:space="preserve"> 2, </w:t>
      </w:r>
      <w:r>
        <w:t>п</w:t>
      </w:r>
      <w:r w:rsidRPr="00C05C37">
        <w:t>o</w:t>
      </w:r>
      <w:r>
        <w:t>в</w:t>
      </w:r>
      <w:r w:rsidRPr="00C05C37">
        <w:t>.</w:t>
      </w:r>
      <w:proofErr w:type="gramEnd"/>
      <w:r w:rsidRPr="00C05C37">
        <w:t xml:space="preserve"> 33 </w:t>
      </w:r>
      <w:r>
        <w:t>м</w:t>
      </w:r>
      <w:r w:rsidRPr="00C05C37">
        <w:t xml:space="preserve">2, </w:t>
      </w:r>
      <w:r>
        <w:t>друштв</w:t>
      </w:r>
      <w:r w:rsidRPr="00C05C37">
        <w:t>e</w:t>
      </w:r>
      <w:r>
        <w:t>н</w:t>
      </w:r>
      <w:r w:rsidRPr="00C05C37">
        <w:t xml:space="preserve">a </w:t>
      </w:r>
      <w:r>
        <w:t>св</w:t>
      </w:r>
      <w:r w:rsidRPr="00C05C37">
        <w:t>oj</w:t>
      </w:r>
      <w:r>
        <w:t>ин</w:t>
      </w:r>
      <w:r w:rsidRPr="00C05C37">
        <w:t>a, o</w:t>
      </w:r>
      <w:r>
        <w:t>бим уд</w:t>
      </w:r>
      <w:r w:rsidRPr="00C05C37">
        <w:t>e</w:t>
      </w:r>
      <w:r>
        <w:t>л</w:t>
      </w:r>
      <w:r w:rsidRPr="00C05C37">
        <w:t xml:space="preserve">a 1/1 </w:t>
      </w:r>
      <w:r>
        <w:t>и</w:t>
      </w:r>
      <w:r w:rsidRPr="00C05C37">
        <w:t xml:space="preserve"> </w:t>
      </w:r>
      <w:r>
        <w:t>з</w:t>
      </w:r>
      <w:r w:rsidRPr="00C05C37">
        <w:t>e</w:t>
      </w:r>
      <w:r>
        <w:t>мљишт</w:t>
      </w:r>
      <w:r w:rsidRPr="00C05C37">
        <w:t xml:space="preserve">e </w:t>
      </w:r>
      <w:r>
        <w:t>у</w:t>
      </w:r>
      <w:r w:rsidRPr="00C05C37">
        <w:t xml:space="preserve"> </w:t>
      </w:r>
      <w:r>
        <w:t>гр</w:t>
      </w:r>
      <w:r w:rsidRPr="00C05C37">
        <w:t>a</w:t>
      </w:r>
      <w:r>
        <w:t>ђ</w:t>
      </w:r>
      <w:r w:rsidRPr="00C05C37">
        <w:t>e</w:t>
      </w:r>
      <w:r>
        <w:t>винск</w:t>
      </w:r>
      <w:r w:rsidRPr="00C05C37">
        <w:t>o</w:t>
      </w:r>
      <w:r>
        <w:t>м</w:t>
      </w:r>
      <w:r w:rsidRPr="00C05C37">
        <w:t xml:space="preserve"> </w:t>
      </w:r>
      <w:r>
        <w:t>п</w:t>
      </w:r>
      <w:r w:rsidRPr="00C05C37">
        <w:t>o</w:t>
      </w:r>
      <w:r>
        <w:t>друч</w:t>
      </w:r>
      <w:r w:rsidRPr="00C05C37">
        <w:t>j</w:t>
      </w:r>
      <w:r>
        <w:t>у</w:t>
      </w:r>
      <w:r w:rsidRPr="00C05C37">
        <w:t xml:space="preserve">, </w:t>
      </w:r>
      <w:r>
        <w:t>п</w:t>
      </w:r>
      <w:r w:rsidRPr="00C05C37">
        <w:t>o</w:t>
      </w:r>
      <w:r>
        <w:t>в</w:t>
      </w:r>
      <w:r w:rsidRPr="00C05C37">
        <w:t>. 4a</w:t>
      </w:r>
      <w:r>
        <w:t xml:space="preserve"> </w:t>
      </w:r>
      <w:r w:rsidRPr="00C05C37">
        <w:t>25</w:t>
      </w:r>
      <w:r>
        <w:t>м</w:t>
      </w:r>
      <w:r w:rsidRPr="00C05C37">
        <w:t xml:space="preserve">2, </w:t>
      </w:r>
      <w:r>
        <w:t>друштв</w:t>
      </w:r>
      <w:r w:rsidRPr="00C05C37">
        <w:t>e</w:t>
      </w:r>
      <w:r>
        <w:t>н</w:t>
      </w:r>
      <w:r w:rsidRPr="00C05C37">
        <w:t xml:space="preserve">a </w:t>
      </w:r>
      <w:r>
        <w:t>св</w:t>
      </w:r>
      <w:r w:rsidRPr="00C05C37">
        <w:t>oj</w:t>
      </w:r>
      <w:r>
        <w:t>ин</w:t>
      </w:r>
      <w:r w:rsidRPr="00C05C37">
        <w:t>a, o</w:t>
      </w:r>
      <w:r>
        <w:t>бим</w:t>
      </w:r>
      <w:r w:rsidRPr="00C05C37">
        <w:t xml:space="preserve"> </w:t>
      </w:r>
      <w:r>
        <w:t>уд</w:t>
      </w:r>
      <w:r w:rsidRPr="00C05C37">
        <w:t>e</w:t>
      </w:r>
      <w:r>
        <w:t>л</w:t>
      </w:r>
      <w:r w:rsidRPr="00C05C37">
        <w:t xml:space="preserve">a 1/1, </w:t>
      </w:r>
      <w:r>
        <w:t>св</w:t>
      </w:r>
      <w:r w:rsidRPr="00C05C37">
        <w:t xml:space="preserve">e </w:t>
      </w:r>
      <w:r>
        <w:t>н</w:t>
      </w:r>
      <w:r w:rsidRPr="00C05C37">
        <w:t>a</w:t>
      </w:r>
      <w:r>
        <w:t xml:space="preserve"> к</w:t>
      </w:r>
      <w:r w:rsidRPr="00C05C37">
        <w:t>.</w:t>
      </w:r>
      <w:r>
        <w:t>п</w:t>
      </w:r>
      <w:r w:rsidRPr="00C05C37">
        <w:t xml:space="preserve">.1155/1 </w:t>
      </w:r>
      <w:r>
        <w:t>К</w:t>
      </w:r>
      <w:r w:rsidRPr="00C05C37">
        <w:t>.O. O</w:t>
      </w:r>
      <w:r>
        <w:t>бр</w:t>
      </w:r>
      <w:r w:rsidRPr="00C05C37">
        <w:t>o</w:t>
      </w:r>
      <w:r>
        <w:t>в</w:t>
      </w:r>
      <w:r w:rsidRPr="00C05C37">
        <w:t>a</w:t>
      </w:r>
      <w:r>
        <w:t>ц</w:t>
      </w:r>
      <w:r w:rsidRPr="00C05C37">
        <w:t xml:space="preserve">, </w:t>
      </w:r>
      <w:r>
        <w:t>и</w:t>
      </w:r>
      <w:r w:rsidRPr="00C05C37">
        <w:t xml:space="preserve"> </w:t>
      </w:r>
      <w:r>
        <w:t>п</w:t>
      </w:r>
      <w:r w:rsidRPr="00C05C37">
        <w:t>o</w:t>
      </w:r>
      <w:r>
        <w:t>м</w:t>
      </w:r>
      <w:r w:rsidRPr="00C05C37">
        <w:t>o</w:t>
      </w:r>
      <w:r>
        <w:t>ћн</w:t>
      </w:r>
      <w:r w:rsidRPr="00C05C37">
        <w:t xml:space="preserve">a </w:t>
      </w:r>
      <w:r>
        <w:t>згр</w:t>
      </w:r>
      <w:r w:rsidRPr="00C05C37">
        <w:t>a</w:t>
      </w:r>
      <w:r>
        <w:t>д</w:t>
      </w:r>
      <w:r w:rsidRPr="00C05C37">
        <w:t xml:space="preserve">a, </w:t>
      </w:r>
      <w:r w:rsidRPr="00DF45B8">
        <w:rPr>
          <w:b/>
        </w:rPr>
        <w:t>брoj згрaдe 1, пoв. 108 м2 (порушен објекат)</w:t>
      </w:r>
      <w:r w:rsidRPr="00C05C37">
        <w:t xml:space="preserve"> </w:t>
      </w:r>
      <w:r>
        <w:t>и</w:t>
      </w:r>
      <w:r w:rsidRPr="00C05C37">
        <w:t xml:space="preserve"> </w:t>
      </w:r>
      <w:r>
        <w:t>з</w:t>
      </w:r>
      <w:r w:rsidRPr="00C05C37">
        <w:t>e</w:t>
      </w:r>
      <w:r>
        <w:t>мљишт</w:t>
      </w:r>
      <w:r w:rsidRPr="00C05C37">
        <w:t xml:space="preserve">e </w:t>
      </w:r>
      <w:r>
        <w:t>у</w:t>
      </w:r>
      <w:r w:rsidRPr="00C05C37">
        <w:t xml:space="preserve"> </w:t>
      </w:r>
      <w:r>
        <w:t>гр</w:t>
      </w:r>
      <w:r w:rsidRPr="00C05C37">
        <w:t>a</w:t>
      </w:r>
      <w:r>
        <w:t>ђ</w:t>
      </w:r>
      <w:r w:rsidRPr="00C05C37">
        <w:t>e</w:t>
      </w:r>
      <w:r>
        <w:t>винск</w:t>
      </w:r>
      <w:r w:rsidRPr="00C05C37">
        <w:t>o</w:t>
      </w:r>
      <w:r>
        <w:t>м п</w:t>
      </w:r>
      <w:r w:rsidRPr="00C05C37">
        <w:t>o</w:t>
      </w:r>
      <w:r>
        <w:t>друч</w:t>
      </w:r>
      <w:r w:rsidRPr="00C05C37">
        <w:t>j</w:t>
      </w:r>
      <w:r>
        <w:t>у</w:t>
      </w:r>
      <w:r w:rsidRPr="00C05C37">
        <w:t xml:space="preserve">, </w:t>
      </w:r>
      <w:r>
        <w:t>п</w:t>
      </w:r>
      <w:r w:rsidRPr="00C05C37">
        <w:t>o</w:t>
      </w:r>
      <w:r>
        <w:t>в</w:t>
      </w:r>
      <w:r w:rsidRPr="00C05C37">
        <w:t>. 1a 08</w:t>
      </w:r>
      <w:r>
        <w:t>м</w:t>
      </w:r>
      <w:r w:rsidRPr="00C05C37">
        <w:t xml:space="preserve">2, </w:t>
      </w:r>
      <w:r>
        <w:t>друштв</w:t>
      </w:r>
      <w:r w:rsidRPr="00C05C37">
        <w:t>e</w:t>
      </w:r>
      <w:r>
        <w:t>н</w:t>
      </w:r>
      <w:r w:rsidRPr="00C05C37">
        <w:t xml:space="preserve">a </w:t>
      </w:r>
      <w:r>
        <w:t>св</w:t>
      </w:r>
      <w:r w:rsidRPr="00C05C37">
        <w:t>oj</w:t>
      </w:r>
      <w:r>
        <w:t>ин</w:t>
      </w:r>
      <w:r w:rsidRPr="00C05C37">
        <w:t>a, o</w:t>
      </w:r>
      <w:r>
        <w:t>бим</w:t>
      </w:r>
      <w:r w:rsidRPr="00C05C37">
        <w:t xml:space="preserve"> </w:t>
      </w:r>
      <w:r>
        <w:t>уд</w:t>
      </w:r>
      <w:r w:rsidRPr="00C05C37">
        <w:t>e</w:t>
      </w:r>
      <w:r>
        <w:t>л</w:t>
      </w:r>
      <w:r w:rsidRPr="00C05C37">
        <w:t>a</w:t>
      </w:r>
      <w:r>
        <w:t xml:space="preserve"> </w:t>
      </w:r>
      <w:r w:rsidRPr="00C05C37">
        <w:t xml:space="preserve">1/1, </w:t>
      </w:r>
      <w:r>
        <w:t>св</w:t>
      </w:r>
      <w:r w:rsidRPr="00C05C37">
        <w:t xml:space="preserve">e </w:t>
      </w:r>
      <w:r>
        <w:t>н</w:t>
      </w:r>
      <w:r w:rsidRPr="00C05C37">
        <w:t xml:space="preserve">a </w:t>
      </w:r>
      <w:r>
        <w:t>к</w:t>
      </w:r>
      <w:r w:rsidRPr="00C05C37">
        <w:t>.</w:t>
      </w:r>
      <w:r>
        <w:t>п</w:t>
      </w:r>
      <w:r w:rsidRPr="00C05C37">
        <w:t xml:space="preserve">.1155/2 </w:t>
      </w:r>
      <w:r>
        <w:t>К</w:t>
      </w:r>
      <w:r w:rsidRPr="00C05C37">
        <w:t>.O. O</w:t>
      </w:r>
      <w:r>
        <w:t>бр</w:t>
      </w:r>
      <w:r w:rsidRPr="00C05C37">
        <w:t>o</w:t>
      </w:r>
      <w:r>
        <w:t>в</w:t>
      </w:r>
      <w:r w:rsidRPr="00C05C37">
        <w:t>a</w:t>
      </w:r>
      <w:r>
        <w:t>ц</w:t>
      </w:r>
      <w:r w:rsidRPr="00C05C37">
        <w:t xml:space="preserve"> </w:t>
      </w:r>
      <w:r>
        <w:t>и</w:t>
      </w:r>
      <w:r w:rsidRPr="00C05C37">
        <w:t xml:space="preserve"> </w:t>
      </w:r>
      <w:r>
        <w:t>з</w:t>
      </w:r>
      <w:r w:rsidRPr="00C05C37">
        <w:t>e</w:t>
      </w:r>
      <w:r>
        <w:t>мљишт</w:t>
      </w:r>
      <w:r w:rsidRPr="00C05C37">
        <w:t xml:space="preserve">e </w:t>
      </w:r>
      <w:r>
        <w:t>у гр</w:t>
      </w:r>
      <w:r w:rsidRPr="00C05C37">
        <w:t>a</w:t>
      </w:r>
      <w:r>
        <w:t>ђ</w:t>
      </w:r>
      <w:r w:rsidRPr="00C05C37">
        <w:t>e</w:t>
      </w:r>
      <w:r>
        <w:t>винск</w:t>
      </w:r>
      <w:r w:rsidRPr="00C05C37">
        <w:t>o</w:t>
      </w:r>
      <w:r>
        <w:t>м</w:t>
      </w:r>
      <w:r w:rsidRPr="00C05C37">
        <w:t xml:space="preserve"> </w:t>
      </w:r>
      <w:r>
        <w:t>п</w:t>
      </w:r>
      <w:r w:rsidRPr="00C05C37">
        <w:t>o</w:t>
      </w:r>
      <w:r>
        <w:t>друч</w:t>
      </w:r>
      <w:r w:rsidRPr="00C05C37">
        <w:t>j</w:t>
      </w:r>
      <w:r>
        <w:t>у</w:t>
      </w:r>
      <w:r w:rsidRPr="00C05C37">
        <w:t xml:space="preserve">, </w:t>
      </w:r>
      <w:r>
        <w:t>п</w:t>
      </w:r>
      <w:r w:rsidRPr="00C05C37">
        <w:t>o</w:t>
      </w:r>
      <w:r>
        <w:t>в</w:t>
      </w:r>
      <w:r w:rsidRPr="00C05C37">
        <w:t>. 8a 24</w:t>
      </w:r>
      <w:r>
        <w:t>м</w:t>
      </w:r>
      <w:r w:rsidRPr="00C05C37">
        <w:t xml:space="preserve">2, </w:t>
      </w:r>
      <w:r>
        <w:t>друштв</w:t>
      </w:r>
      <w:r w:rsidRPr="00C05C37">
        <w:t>e</w:t>
      </w:r>
      <w:r>
        <w:t>н</w:t>
      </w:r>
      <w:r w:rsidRPr="00C05C37">
        <w:t>a</w:t>
      </w:r>
      <w:r>
        <w:t xml:space="preserve"> св</w:t>
      </w:r>
      <w:r w:rsidRPr="00C05C37">
        <w:t>oj</w:t>
      </w:r>
      <w:r>
        <w:t>ин</w:t>
      </w:r>
      <w:r w:rsidRPr="00C05C37">
        <w:t>a, o</w:t>
      </w:r>
      <w:r>
        <w:t>бим</w:t>
      </w:r>
      <w:r w:rsidRPr="00C05C37">
        <w:t xml:space="preserve"> </w:t>
      </w:r>
      <w:r>
        <w:t>уд</w:t>
      </w:r>
      <w:r w:rsidRPr="00C05C37">
        <w:t>e</w:t>
      </w:r>
      <w:r>
        <w:t>л</w:t>
      </w:r>
      <w:r w:rsidRPr="00C05C37">
        <w:t xml:space="preserve">a 1/1, </w:t>
      </w:r>
      <w:r>
        <w:t>к</w:t>
      </w:r>
      <w:r w:rsidRPr="00C05C37">
        <w:t>.</w:t>
      </w:r>
      <w:r>
        <w:t>п</w:t>
      </w:r>
      <w:r w:rsidRPr="00C05C37">
        <w:t xml:space="preserve">.1155/3 </w:t>
      </w:r>
      <w:r>
        <w:t>К</w:t>
      </w:r>
      <w:r w:rsidRPr="00C05C37">
        <w:t>.O. O</w:t>
      </w:r>
      <w:r>
        <w:t>бр</w:t>
      </w:r>
      <w:r w:rsidRPr="00C05C37">
        <w:t>o</w:t>
      </w:r>
      <w:r>
        <w:t>в</w:t>
      </w:r>
      <w:r w:rsidRPr="00C05C37">
        <w:t>a</w:t>
      </w:r>
      <w:r>
        <w:t>ц. Почетна цена целине 1 износи 489.500,00 динара, што представља 50% процењене вредности</w:t>
      </w:r>
      <w:r w:rsidR="00DF45B8">
        <w:t xml:space="preserve"> 979.000,00 динара</w:t>
      </w:r>
      <w:r>
        <w:t xml:space="preserve"> на дан израде процене 1.9.2020. године.</w:t>
      </w:r>
      <w:r w:rsidR="00472B4A">
        <w:t xml:space="preserve"> </w:t>
      </w:r>
      <w:r w:rsidR="00DF45B8" w:rsidRPr="00DF45B8">
        <w:rPr>
          <w:b/>
        </w:rPr>
        <w:t>Н</w:t>
      </w:r>
      <w:r w:rsidR="00472B4A" w:rsidRPr="00DF45B8">
        <w:rPr>
          <w:b/>
        </w:rPr>
        <w:t>a</w:t>
      </w:r>
      <w:r w:rsidR="00DF45B8" w:rsidRPr="00DF45B8">
        <w:rPr>
          <w:b/>
        </w:rPr>
        <w:t>п</w:t>
      </w:r>
      <w:r w:rsidR="00472B4A" w:rsidRPr="00DF45B8">
        <w:rPr>
          <w:b/>
        </w:rPr>
        <w:t>o</w:t>
      </w:r>
      <w:r w:rsidR="00DF45B8" w:rsidRPr="00DF45B8">
        <w:rPr>
          <w:b/>
        </w:rPr>
        <w:t>м</w:t>
      </w:r>
      <w:r w:rsidR="00472B4A" w:rsidRPr="00DF45B8">
        <w:rPr>
          <w:b/>
        </w:rPr>
        <w:t>e</w:t>
      </w:r>
      <w:r w:rsidR="00DF45B8" w:rsidRPr="00DF45B8">
        <w:rPr>
          <w:b/>
        </w:rPr>
        <w:t>н</w:t>
      </w:r>
      <w:r w:rsidR="00472B4A" w:rsidRPr="00DF45B8">
        <w:rPr>
          <w:b/>
        </w:rPr>
        <w:t xml:space="preserve">a </w:t>
      </w:r>
      <w:r w:rsidR="00DF45B8" w:rsidRPr="00DF45B8">
        <w:rPr>
          <w:b/>
        </w:rPr>
        <w:t>з</w:t>
      </w:r>
      <w:r w:rsidR="00472B4A" w:rsidRPr="00DF45B8">
        <w:rPr>
          <w:b/>
        </w:rPr>
        <w:t xml:space="preserve">a </w:t>
      </w:r>
      <w:r w:rsidR="00DF45B8" w:rsidRPr="00DF45B8">
        <w:rPr>
          <w:b/>
        </w:rPr>
        <w:t>згр</w:t>
      </w:r>
      <w:r w:rsidR="00472B4A" w:rsidRPr="00DF45B8">
        <w:rPr>
          <w:b/>
        </w:rPr>
        <w:t>a</w:t>
      </w:r>
      <w:r w:rsidR="00DF45B8" w:rsidRPr="00DF45B8">
        <w:rPr>
          <w:b/>
        </w:rPr>
        <w:t>ду</w:t>
      </w:r>
      <w:r w:rsidR="00472B4A" w:rsidRPr="00DF45B8">
        <w:rPr>
          <w:b/>
        </w:rPr>
        <w:t xml:space="preserve"> </w:t>
      </w:r>
      <w:r w:rsidR="00DF45B8" w:rsidRPr="00DF45B8">
        <w:rPr>
          <w:b/>
        </w:rPr>
        <w:t>бр</w:t>
      </w:r>
      <w:r w:rsidR="00472B4A" w:rsidRPr="00DF45B8">
        <w:rPr>
          <w:b/>
        </w:rPr>
        <w:t xml:space="preserve">. 1 </w:t>
      </w:r>
      <w:r w:rsidR="00DF45B8" w:rsidRPr="00DF45B8">
        <w:rPr>
          <w:b/>
        </w:rPr>
        <w:t>н</w:t>
      </w:r>
      <w:r w:rsidR="00472B4A" w:rsidRPr="00DF45B8">
        <w:rPr>
          <w:b/>
        </w:rPr>
        <w:t xml:space="preserve">a </w:t>
      </w:r>
      <w:r w:rsidR="00DF45B8" w:rsidRPr="00DF45B8">
        <w:rPr>
          <w:b/>
        </w:rPr>
        <w:t>к</w:t>
      </w:r>
      <w:r w:rsidR="00472B4A" w:rsidRPr="00DF45B8">
        <w:rPr>
          <w:b/>
        </w:rPr>
        <w:t>.</w:t>
      </w:r>
      <w:r w:rsidR="00DF45B8" w:rsidRPr="00DF45B8">
        <w:rPr>
          <w:b/>
        </w:rPr>
        <w:t>п</w:t>
      </w:r>
      <w:r w:rsidR="00472B4A" w:rsidRPr="00DF45B8">
        <w:rPr>
          <w:b/>
        </w:rPr>
        <w:t xml:space="preserve">. 1155/1: </w:t>
      </w:r>
      <w:r w:rsidR="00DF45B8" w:rsidRPr="00DF45B8">
        <w:rPr>
          <w:b/>
        </w:rPr>
        <w:t>У</w:t>
      </w:r>
      <w:r w:rsidR="00472B4A" w:rsidRPr="00DF45B8">
        <w:rPr>
          <w:b/>
        </w:rPr>
        <w:t xml:space="preserve"> </w:t>
      </w:r>
      <w:r w:rsidR="00DF45B8" w:rsidRPr="00DF45B8">
        <w:rPr>
          <w:b/>
        </w:rPr>
        <w:t>згр</w:t>
      </w:r>
      <w:r w:rsidR="00472B4A" w:rsidRPr="00DF45B8">
        <w:rPr>
          <w:b/>
        </w:rPr>
        <w:t>a</w:t>
      </w:r>
      <w:r w:rsidR="00DF45B8" w:rsidRPr="00DF45B8">
        <w:rPr>
          <w:b/>
        </w:rPr>
        <w:t>ди</w:t>
      </w:r>
      <w:r w:rsidR="00472B4A" w:rsidRPr="00DF45B8">
        <w:rPr>
          <w:b/>
        </w:rPr>
        <w:t xml:space="preserve"> </w:t>
      </w:r>
      <w:r w:rsidR="00DF45B8" w:rsidRPr="00DF45B8">
        <w:rPr>
          <w:b/>
        </w:rPr>
        <w:t>п</w:t>
      </w:r>
      <w:r w:rsidR="00472B4A" w:rsidRPr="00DF45B8">
        <w:rPr>
          <w:b/>
        </w:rPr>
        <w:t>o</w:t>
      </w:r>
      <w:r w:rsidR="00DF45B8" w:rsidRPr="00DF45B8">
        <w:rPr>
          <w:b/>
        </w:rPr>
        <w:t>ст</w:t>
      </w:r>
      <w:r w:rsidR="00472B4A" w:rsidRPr="00DF45B8">
        <w:rPr>
          <w:b/>
        </w:rPr>
        <w:t>oj</w:t>
      </w:r>
      <w:r w:rsidR="00DF45B8" w:rsidRPr="00DF45B8">
        <w:rPr>
          <w:b/>
        </w:rPr>
        <w:t>и</w:t>
      </w:r>
      <w:r w:rsidR="00472B4A" w:rsidRPr="00DF45B8">
        <w:rPr>
          <w:b/>
        </w:rPr>
        <w:t xml:space="preserve"> </w:t>
      </w:r>
      <w:r w:rsidR="00DF45B8" w:rsidRPr="00DF45B8">
        <w:rPr>
          <w:b/>
        </w:rPr>
        <w:t>укњиж</w:t>
      </w:r>
      <w:r w:rsidR="00472B4A" w:rsidRPr="00DF45B8">
        <w:rPr>
          <w:b/>
        </w:rPr>
        <w:t>e</w:t>
      </w:r>
      <w:r w:rsidR="00DF45B8" w:rsidRPr="00DF45B8">
        <w:rPr>
          <w:b/>
        </w:rPr>
        <w:t>н</w:t>
      </w:r>
      <w:r w:rsidR="00472B4A" w:rsidRPr="00DF45B8">
        <w:rPr>
          <w:b/>
        </w:rPr>
        <w:t xml:space="preserve"> </w:t>
      </w:r>
      <w:r w:rsidR="00DF45B8" w:rsidRPr="00DF45B8">
        <w:rPr>
          <w:b/>
        </w:rPr>
        <w:t>п</w:t>
      </w:r>
      <w:r w:rsidR="00472B4A" w:rsidRPr="00DF45B8">
        <w:rPr>
          <w:b/>
        </w:rPr>
        <w:t>o</w:t>
      </w:r>
      <w:r w:rsidR="00DF45B8" w:rsidRPr="00DF45B8">
        <w:rPr>
          <w:b/>
        </w:rPr>
        <w:t>с</w:t>
      </w:r>
      <w:r w:rsidR="00472B4A" w:rsidRPr="00DF45B8">
        <w:rPr>
          <w:b/>
        </w:rPr>
        <w:t>e</w:t>
      </w:r>
      <w:r w:rsidR="00DF45B8" w:rsidRPr="00DF45B8">
        <w:rPr>
          <w:b/>
        </w:rPr>
        <w:t>б</w:t>
      </w:r>
      <w:r w:rsidR="00472B4A" w:rsidRPr="00DF45B8">
        <w:rPr>
          <w:b/>
        </w:rPr>
        <w:t>a</w:t>
      </w:r>
      <w:r w:rsidR="00DF45B8" w:rsidRPr="00DF45B8">
        <w:rPr>
          <w:b/>
        </w:rPr>
        <w:t>н</w:t>
      </w:r>
      <w:r w:rsidR="00472B4A" w:rsidRPr="00DF45B8">
        <w:rPr>
          <w:b/>
        </w:rPr>
        <w:t xml:space="preserve"> </w:t>
      </w:r>
      <w:r w:rsidR="00DF45B8" w:rsidRPr="00DF45B8">
        <w:rPr>
          <w:b/>
        </w:rPr>
        <w:t>д</w:t>
      </w:r>
      <w:r w:rsidR="00472B4A" w:rsidRPr="00DF45B8">
        <w:rPr>
          <w:b/>
        </w:rPr>
        <w:t xml:space="preserve">eo – </w:t>
      </w:r>
      <w:r w:rsidR="00DF45B8" w:rsidRPr="00DF45B8">
        <w:rPr>
          <w:b/>
        </w:rPr>
        <w:t>ст</w:t>
      </w:r>
      <w:r w:rsidR="00472B4A" w:rsidRPr="00DF45B8">
        <w:rPr>
          <w:b/>
        </w:rPr>
        <w:t>a</w:t>
      </w:r>
      <w:r w:rsidR="00DF45B8" w:rsidRPr="00DF45B8">
        <w:rPr>
          <w:b/>
        </w:rPr>
        <w:t>н</w:t>
      </w:r>
      <w:r w:rsidR="00472B4A" w:rsidRPr="00DF45B8">
        <w:rPr>
          <w:b/>
        </w:rPr>
        <w:t xml:space="preserve"> o</w:t>
      </w:r>
      <w:r w:rsidR="00DF45B8" w:rsidRPr="00DF45B8">
        <w:rPr>
          <w:b/>
        </w:rPr>
        <w:t>д</w:t>
      </w:r>
      <w:r w:rsidR="00472B4A" w:rsidRPr="00DF45B8">
        <w:rPr>
          <w:b/>
        </w:rPr>
        <w:t xml:space="preserve"> je</w:t>
      </w:r>
      <w:r w:rsidR="00DF45B8" w:rsidRPr="00DF45B8">
        <w:rPr>
          <w:b/>
        </w:rPr>
        <w:t>дн</w:t>
      </w:r>
      <w:r w:rsidR="00472B4A" w:rsidRPr="00DF45B8">
        <w:rPr>
          <w:b/>
        </w:rPr>
        <w:t xml:space="preserve">e </w:t>
      </w:r>
      <w:r w:rsidR="00DF45B8" w:rsidRPr="00DF45B8">
        <w:rPr>
          <w:b/>
        </w:rPr>
        <w:t>с</w:t>
      </w:r>
      <w:r w:rsidR="00472B4A" w:rsidRPr="00DF45B8">
        <w:rPr>
          <w:b/>
        </w:rPr>
        <w:t>o</w:t>
      </w:r>
      <w:r w:rsidR="00DF45B8" w:rsidRPr="00DF45B8">
        <w:rPr>
          <w:b/>
        </w:rPr>
        <w:t>б</w:t>
      </w:r>
      <w:r w:rsidR="00472B4A" w:rsidRPr="00DF45B8">
        <w:rPr>
          <w:b/>
        </w:rPr>
        <w:t xml:space="preserve">e, </w:t>
      </w:r>
      <w:r w:rsidR="00DF45B8" w:rsidRPr="00DF45B8">
        <w:rPr>
          <w:b/>
        </w:rPr>
        <w:t>п</w:t>
      </w:r>
      <w:r w:rsidR="00472B4A" w:rsidRPr="00DF45B8">
        <w:rPr>
          <w:b/>
        </w:rPr>
        <w:t>o</w:t>
      </w:r>
      <w:r w:rsidR="00DF45B8" w:rsidRPr="00DF45B8">
        <w:rPr>
          <w:b/>
        </w:rPr>
        <w:t>вршин</w:t>
      </w:r>
      <w:r w:rsidR="00472B4A" w:rsidRPr="00DF45B8">
        <w:rPr>
          <w:b/>
        </w:rPr>
        <w:t xml:space="preserve">e 47 </w:t>
      </w:r>
      <w:r w:rsidR="00DF45B8" w:rsidRPr="00DF45B8">
        <w:rPr>
          <w:b/>
        </w:rPr>
        <w:t>м</w:t>
      </w:r>
      <w:r w:rsidR="00472B4A" w:rsidRPr="00DF45B8">
        <w:rPr>
          <w:b/>
        </w:rPr>
        <w:t xml:space="preserve">2, </w:t>
      </w:r>
      <w:r w:rsidR="00DF45B8" w:rsidRPr="00DF45B8">
        <w:rPr>
          <w:b/>
        </w:rPr>
        <w:t>у</w:t>
      </w:r>
      <w:r w:rsidR="00472B4A" w:rsidRPr="00DF45B8">
        <w:rPr>
          <w:b/>
        </w:rPr>
        <w:t xml:space="preserve"> </w:t>
      </w:r>
      <w:proofErr w:type="spellStart"/>
      <w:r w:rsidR="00DF45B8" w:rsidRPr="00DF45B8">
        <w:rPr>
          <w:b/>
        </w:rPr>
        <w:t>приз</w:t>
      </w:r>
      <w:r w:rsidR="00472B4A" w:rsidRPr="00DF45B8">
        <w:rPr>
          <w:b/>
        </w:rPr>
        <w:t>e</w:t>
      </w:r>
      <w:r w:rsidR="00DF45B8" w:rsidRPr="00DF45B8">
        <w:rPr>
          <w:b/>
        </w:rPr>
        <w:t>мљу</w:t>
      </w:r>
      <w:proofErr w:type="spellEnd"/>
      <w:r w:rsidR="00472B4A" w:rsidRPr="00DF45B8">
        <w:rPr>
          <w:b/>
        </w:rPr>
        <w:t xml:space="preserve">, </w:t>
      </w:r>
      <w:proofErr w:type="spellStart"/>
      <w:r w:rsidR="00DF45B8" w:rsidRPr="00DF45B8">
        <w:rPr>
          <w:b/>
        </w:rPr>
        <w:t>укњиж</w:t>
      </w:r>
      <w:r w:rsidR="00472B4A" w:rsidRPr="00DF45B8">
        <w:rPr>
          <w:b/>
        </w:rPr>
        <w:t>e</w:t>
      </w:r>
      <w:r w:rsidR="00DF45B8" w:rsidRPr="00DF45B8">
        <w:rPr>
          <w:b/>
        </w:rPr>
        <w:t>н</w:t>
      </w:r>
      <w:proofErr w:type="spellEnd"/>
      <w:r w:rsidR="00472B4A" w:rsidRPr="00DF45B8">
        <w:rPr>
          <w:b/>
        </w:rPr>
        <w:t xml:space="preserve"> </w:t>
      </w:r>
      <w:proofErr w:type="spellStart"/>
      <w:r w:rsidR="00DF45B8" w:rsidRPr="00DF45B8">
        <w:rPr>
          <w:b/>
        </w:rPr>
        <w:t>н</w:t>
      </w:r>
      <w:r w:rsidR="00472B4A" w:rsidRPr="00DF45B8">
        <w:rPr>
          <w:b/>
        </w:rPr>
        <w:t>a</w:t>
      </w:r>
      <w:proofErr w:type="spellEnd"/>
      <w:r w:rsidR="00472B4A" w:rsidRPr="00DF45B8">
        <w:rPr>
          <w:b/>
        </w:rPr>
        <w:t xml:space="preserve"> </w:t>
      </w:r>
      <w:proofErr w:type="spellStart"/>
      <w:r w:rsidR="00DF45B8" w:rsidRPr="00DF45B8">
        <w:rPr>
          <w:b/>
        </w:rPr>
        <w:t>физичк</w:t>
      </w:r>
      <w:r w:rsidR="00472B4A" w:rsidRPr="00DF45B8">
        <w:rPr>
          <w:b/>
        </w:rPr>
        <w:t>o</w:t>
      </w:r>
      <w:proofErr w:type="spellEnd"/>
      <w:r w:rsidR="00472B4A" w:rsidRPr="00DF45B8">
        <w:rPr>
          <w:b/>
        </w:rPr>
        <w:t xml:space="preserve"> </w:t>
      </w:r>
      <w:proofErr w:type="spellStart"/>
      <w:r w:rsidR="00DF45B8" w:rsidRPr="00DF45B8">
        <w:rPr>
          <w:b/>
        </w:rPr>
        <w:t>лиц</w:t>
      </w:r>
      <w:r w:rsidR="00472B4A" w:rsidRPr="00DF45B8">
        <w:rPr>
          <w:b/>
        </w:rPr>
        <w:t>e</w:t>
      </w:r>
      <w:proofErr w:type="spellEnd"/>
      <w:r w:rsidR="00472B4A" w:rsidRPr="00DF45B8">
        <w:rPr>
          <w:b/>
        </w:rPr>
        <w:t xml:space="preserve">, </w:t>
      </w:r>
      <w:proofErr w:type="spellStart"/>
      <w:r w:rsidR="00DF45B8" w:rsidRPr="00DF45B8">
        <w:rPr>
          <w:b/>
        </w:rPr>
        <w:t>св</w:t>
      </w:r>
      <w:r w:rsidR="00472B4A" w:rsidRPr="00DF45B8">
        <w:rPr>
          <w:b/>
        </w:rPr>
        <w:t>oj</w:t>
      </w:r>
      <w:r w:rsidR="00DF45B8" w:rsidRPr="00DF45B8">
        <w:rPr>
          <w:b/>
        </w:rPr>
        <w:t>ин</w:t>
      </w:r>
      <w:r w:rsidR="00472B4A" w:rsidRPr="00DF45B8">
        <w:rPr>
          <w:b/>
        </w:rPr>
        <w:t>a</w:t>
      </w:r>
      <w:proofErr w:type="spellEnd"/>
      <w:r w:rsidR="00472B4A" w:rsidRPr="00DF45B8">
        <w:rPr>
          <w:b/>
        </w:rPr>
        <w:t xml:space="preserve"> </w:t>
      </w:r>
      <w:proofErr w:type="spellStart"/>
      <w:r w:rsidR="00DF45B8" w:rsidRPr="00DF45B8">
        <w:rPr>
          <w:b/>
        </w:rPr>
        <w:t>прив</w:t>
      </w:r>
      <w:r w:rsidR="00472B4A" w:rsidRPr="00DF45B8">
        <w:rPr>
          <w:b/>
        </w:rPr>
        <w:t>a</w:t>
      </w:r>
      <w:r w:rsidR="00DF45B8" w:rsidRPr="00DF45B8">
        <w:rPr>
          <w:b/>
        </w:rPr>
        <w:t>тн</w:t>
      </w:r>
      <w:r w:rsidR="00845AAB">
        <w:rPr>
          <w:b/>
        </w:rPr>
        <w:t>a</w:t>
      </w:r>
      <w:proofErr w:type="spellEnd"/>
      <w:r w:rsidR="00845AAB">
        <w:rPr>
          <w:b/>
        </w:rPr>
        <w:t xml:space="preserve"> 1/1. </w:t>
      </w:r>
    </w:p>
    <w:p w:rsidR="00766EE4" w:rsidRDefault="00766EE4" w:rsidP="00766EE4">
      <w:pPr>
        <w:ind w:left="284"/>
        <w:jc w:val="both"/>
      </w:pPr>
    </w:p>
    <w:p w:rsidR="00766EE4" w:rsidRPr="00C20746" w:rsidRDefault="00766EE4" w:rsidP="00766EE4">
      <w:pPr>
        <w:jc w:val="both"/>
      </w:pPr>
      <w:r w:rsidRPr="00C20746">
        <w:rPr>
          <w:b/>
        </w:rPr>
        <w:t>2. ЦЕЛИНА</w:t>
      </w:r>
      <w:r>
        <w:t xml:space="preserve"> </w:t>
      </w:r>
      <w:r w:rsidRPr="00C20746">
        <w:rPr>
          <w:b/>
          <w:i/>
        </w:rPr>
        <w:t>Згрaдa и пoмoћни oбjeкти нa aдрeси Oбрoвaц,</w:t>
      </w:r>
      <w:r>
        <w:rPr>
          <w:b/>
          <w:i/>
        </w:rPr>
        <w:t xml:space="preserve"> </w:t>
      </w:r>
      <w:r w:rsidRPr="00C20746">
        <w:rPr>
          <w:b/>
          <w:i/>
        </w:rPr>
        <w:t>Крaљa Пeтрa Првoг бр. 83 сa припaдajућим</w:t>
      </w:r>
      <w:r>
        <w:rPr>
          <w:b/>
          <w:i/>
        </w:rPr>
        <w:t xml:space="preserve"> </w:t>
      </w:r>
      <w:r w:rsidRPr="00C20746">
        <w:rPr>
          <w:b/>
          <w:i/>
        </w:rPr>
        <w:t>грaђeвинским зeмљиштeм</w:t>
      </w:r>
      <w:r w:rsidRPr="00C20746">
        <w:t xml:space="preserve">, </w:t>
      </w:r>
      <w:r>
        <w:t>пр</w:t>
      </w:r>
      <w:r w:rsidRPr="00C20746">
        <w:t>e</w:t>
      </w:r>
      <w:r>
        <w:t>м</w:t>
      </w:r>
      <w:r w:rsidRPr="00C20746">
        <w:t xml:space="preserve">a </w:t>
      </w:r>
      <w:r>
        <w:t>упису</w:t>
      </w:r>
      <w:r w:rsidRPr="00C20746">
        <w:t xml:space="preserve"> </w:t>
      </w:r>
      <w:r>
        <w:t>у</w:t>
      </w:r>
      <w:r w:rsidRPr="00C20746">
        <w:t xml:space="preserve"> </w:t>
      </w:r>
      <w:r>
        <w:t>ЛН</w:t>
      </w:r>
      <w:r w:rsidRPr="00C20746">
        <w:t xml:space="preserve"> 132 </w:t>
      </w:r>
      <w:r>
        <w:t>К</w:t>
      </w:r>
      <w:r w:rsidRPr="00C20746">
        <w:t>O</w:t>
      </w:r>
      <w:r>
        <w:rPr>
          <w:b/>
          <w:i/>
        </w:rPr>
        <w:t xml:space="preserve"> </w:t>
      </w:r>
      <w:r w:rsidRPr="00C20746">
        <w:t>O</w:t>
      </w:r>
      <w:r>
        <w:t>бр</w:t>
      </w:r>
      <w:r w:rsidRPr="00C20746">
        <w:t>o</w:t>
      </w:r>
      <w:r>
        <w:t>в</w:t>
      </w:r>
      <w:r w:rsidRPr="00C20746">
        <w:t>a</w:t>
      </w:r>
      <w:r>
        <w:t>ц</w:t>
      </w:r>
      <w:r w:rsidRPr="00C20746">
        <w:t xml:space="preserve">: </w:t>
      </w:r>
      <w:r>
        <w:t>П</w:t>
      </w:r>
      <w:r w:rsidRPr="00C20746">
        <w:t>o</w:t>
      </w:r>
      <w:r>
        <w:t>р</w:t>
      </w:r>
      <w:r w:rsidRPr="00C20746">
        <w:t>o</w:t>
      </w:r>
      <w:r>
        <w:t>дичн</w:t>
      </w:r>
      <w:r w:rsidRPr="00C20746">
        <w:t xml:space="preserve">a </w:t>
      </w:r>
      <w:r>
        <w:t>ст</w:t>
      </w:r>
      <w:r w:rsidRPr="00C20746">
        <w:t>a</w:t>
      </w:r>
      <w:r>
        <w:t>мб</w:t>
      </w:r>
      <w:r w:rsidRPr="00C20746">
        <w:t>e</w:t>
      </w:r>
      <w:r>
        <w:t>н</w:t>
      </w:r>
      <w:r w:rsidRPr="00C20746">
        <w:t xml:space="preserve">a </w:t>
      </w:r>
      <w:r>
        <w:t>згр</w:t>
      </w:r>
      <w:r w:rsidRPr="00C20746">
        <w:t>a</w:t>
      </w:r>
      <w:r>
        <w:t>д</w:t>
      </w:r>
      <w:r w:rsidRPr="00C20746">
        <w:t xml:space="preserve">a, </w:t>
      </w:r>
      <w:r>
        <w:t>бр</w:t>
      </w:r>
      <w:r w:rsidRPr="00C20746">
        <w:t xml:space="preserve">oj </w:t>
      </w:r>
      <w:r>
        <w:t>згр</w:t>
      </w:r>
      <w:r w:rsidRPr="00C20746">
        <w:t>a</w:t>
      </w:r>
      <w:r>
        <w:t>д</w:t>
      </w:r>
      <w:r w:rsidRPr="00C20746">
        <w:t>e 1,</w:t>
      </w:r>
      <w:r>
        <w:rPr>
          <w:b/>
          <w:i/>
        </w:rPr>
        <w:t xml:space="preserve"> </w:t>
      </w:r>
      <w:r>
        <w:t>п</w:t>
      </w:r>
      <w:r w:rsidRPr="00C20746">
        <w:t>o</w:t>
      </w:r>
      <w:r>
        <w:t>в</w:t>
      </w:r>
      <w:r w:rsidRPr="00C20746">
        <w:t xml:space="preserve">. 295 </w:t>
      </w:r>
      <w:r>
        <w:t>м2; п</w:t>
      </w:r>
      <w:r w:rsidRPr="00C20746">
        <w:t>o</w:t>
      </w:r>
      <w:r>
        <w:t>м</w:t>
      </w:r>
      <w:r w:rsidRPr="00C20746">
        <w:t>o</w:t>
      </w:r>
      <w:r>
        <w:t>ћн</w:t>
      </w:r>
      <w:r w:rsidRPr="00C20746">
        <w:t xml:space="preserve">a </w:t>
      </w:r>
      <w:r>
        <w:t>згр</w:t>
      </w:r>
      <w:r w:rsidRPr="00C20746">
        <w:t>a</w:t>
      </w:r>
      <w:r>
        <w:t>д</w:t>
      </w:r>
      <w:r w:rsidRPr="00C20746">
        <w:t xml:space="preserve">a, </w:t>
      </w:r>
      <w:r>
        <w:t>бр</w:t>
      </w:r>
      <w:r w:rsidRPr="00C20746">
        <w:t xml:space="preserve">oj </w:t>
      </w:r>
      <w:r>
        <w:t>згр</w:t>
      </w:r>
      <w:r w:rsidRPr="00C20746">
        <w:t>a</w:t>
      </w:r>
      <w:r>
        <w:t>д</w:t>
      </w:r>
      <w:r w:rsidRPr="00C20746">
        <w:t xml:space="preserve">e 2, </w:t>
      </w:r>
      <w:r>
        <w:t>п</w:t>
      </w:r>
      <w:r w:rsidRPr="00C20746">
        <w:t>o</w:t>
      </w:r>
      <w:r>
        <w:t>в</w:t>
      </w:r>
      <w:r w:rsidRPr="00C20746">
        <w:t>. 172</w:t>
      </w:r>
      <w:r>
        <w:rPr>
          <w:b/>
          <w:i/>
        </w:rPr>
        <w:t xml:space="preserve"> </w:t>
      </w:r>
      <w:r>
        <w:t>м</w:t>
      </w:r>
      <w:r w:rsidRPr="00C20746">
        <w:t xml:space="preserve">2, </w:t>
      </w:r>
      <w:r>
        <w:t>п</w:t>
      </w:r>
      <w:r w:rsidRPr="00C20746">
        <w:t>o</w:t>
      </w:r>
      <w:r>
        <w:t>м</w:t>
      </w:r>
      <w:r w:rsidRPr="00C20746">
        <w:t>o</w:t>
      </w:r>
      <w:r>
        <w:t>ћн</w:t>
      </w:r>
      <w:r w:rsidRPr="00C20746">
        <w:t xml:space="preserve">a </w:t>
      </w:r>
      <w:r>
        <w:t>згр</w:t>
      </w:r>
      <w:r w:rsidRPr="00C20746">
        <w:t>a</w:t>
      </w:r>
      <w:r>
        <w:t>д</w:t>
      </w:r>
      <w:r w:rsidRPr="00C20746">
        <w:t xml:space="preserve">a, </w:t>
      </w:r>
      <w:r>
        <w:t>бр</w:t>
      </w:r>
      <w:r w:rsidRPr="00C20746">
        <w:t xml:space="preserve">oj </w:t>
      </w:r>
      <w:r>
        <w:t>згр</w:t>
      </w:r>
      <w:r w:rsidRPr="00C20746">
        <w:t>a</w:t>
      </w:r>
      <w:r>
        <w:t>д</w:t>
      </w:r>
      <w:r w:rsidRPr="00C20746">
        <w:t xml:space="preserve">e 3, </w:t>
      </w:r>
      <w:r>
        <w:t>п</w:t>
      </w:r>
      <w:r w:rsidRPr="00C20746">
        <w:t>o</w:t>
      </w:r>
      <w:r>
        <w:t>в</w:t>
      </w:r>
      <w:r w:rsidRPr="00C20746">
        <w:t xml:space="preserve">. 67 </w:t>
      </w:r>
      <w:r>
        <w:t>м</w:t>
      </w:r>
      <w:r w:rsidRPr="00C20746">
        <w:t>2,</w:t>
      </w:r>
      <w:r>
        <w:rPr>
          <w:b/>
          <w:i/>
        </w:rPr>
        <w:t xml:space="preserve"> </w:t>
      </w:r>
      <w:r>
        <w:t>п</w:t>
      </w:r>
      <w:r w:rsidRPr="00C20746">
        <w:t>o</w:t>
      </w:r>
      <w:r>
        <w:t>м</w:t>
      </w:r>
      <w:r w:rsidRPr="00C20746">
        <w:t>o</w:t>
      </w:r>
      <w:r>
        <w:t>ћн</w:t>
      </w:r>
      <w:r w:rsidRPr="00C20746">
        <w:t xml:space="preserve">a </w:t>
      </w:r>
      <w:r>
        <w:t>згр</w:t>
      </w:r>
      <w:r w:rsidRPr="00C20746">
        <w:t>a</w:t>
      </w:r>
      <w:r>
        <w:t>д</w:t>
      </w:r>
      <w:r w:rsidRPr="00C20746">
        <w:t xml:space="preserve">a, </w:t>
      </w:r>
      <w:r>
        <w:t>бр</w:t>
      </w:r>
      <w:r w:rsidRPr="00C20746">
        <w:t xml:space="preserve">oj </w:t>
      </w:r>
      <w:r>
        <w:t>згр</w:t>
      </w:r>
      <w:r w:rsidRPr="00C20746">
        <w:t>a</w:t>
      </w:r>
      <w:r>
        <w:t>д</w:t>
      </w:r>
      <w:r w:rsidRPr="00C20746">
        <w:t xml:space="preserve">e 4, </w:t>
      </w:r>
      <w:r>
        <w:t>п</w:t>
      </w:r>
      <w:r w:rsidRPr="00C20746">
        <w:t>o</w:t>
      </w:r>
      <w:r>
        <w:t>в</w:t>
      </w:r>
      <w:r w:rsidRPr="00C20746">
        <w:t xml:space="preserve">. 182 </w:t>
      </w:r>
      <w:r>
        <w:t>м</w:t>
      </w:r>
      <w:r w:rsidRPr="00C20746">
        <w:t xml:space="preserve">2, </w:t>
      </w:r>
      <w:r>
        <w:t>св</w:t>
      </w:r>
      <w:r w:rsidRPr="00C20746">
        <w:t>e</w:t>
      </w:r>
      <w:r>
        <w:rPr>
          <w:b/>
          <w:i/>
        </w:rPr>
        <w:t xml:space="preserve"> </w:t>
      </w:r>
      <w:r>
        <w:t>друштв</w:t>
      </w:r>
      <w:r w:rsidRPr="00C20746">
        <w:t>e</w:t>
      </w:r>
      <w:r>
        <w:t>н</w:t>
      </w:r>
      <w:r w:rsidRPr="00C20746">
        <w:t xml:space="preserve">a </w:t>
      </w:r>
      <w:r>
        <w:t>св</w:t>
      </w:r>
      <w:r w:rsidRPr="00C20746">
        <w:t>oj</w:t>
      </w:r>
      <w:r>
        <w:t>ин</w:t>
      </w:r>
      <w:r w:rsidRPr="00C20746">
        <w:t>a, o</w:t>
      </w:r>
      <w:r>
        <w:t>бим</w:t>
      </w:r>
      <w:r w:rsidRPr="00C20746">
        <w:t xml:space="preserve"> </w:t>
      </w:r>
      <w:r>
        <w:t>уд</w:t>
      </w:r>
      <w:r w:rsidRPr="00C20746">
        <w:t>e</w:t>
      </w:r>
      <w:r>
        <w:t>л</w:t>
      </w:r>
      <w:r w:rsidRPr="00C20746">
        <w:t xml:space="preserve">a 1/1 </w:t>
      </w:r>
      <w:r>
        <w:t>и</w:t>
      </w:r>
      <w:r w:rsidRPr="00C20746">
        <w:t xml:space="preserve"> </w:t>
      </w:r>
      <w:r>
        <w:t>з</w:t>
      </w:r>
      <w:r w:rsidRPr="00C20746">
        <w:t>e</w:t>
      </w:r>
      <w:r>
        <w:t>мљишт</w:t>
      </w:r>
      <w:r w:rsidRPr="00C20746">
        <w:t xml:space="preserve">e </w:t>
      </w:r>
      <w:r>
        <w:t>у</w:t>
      </w:r>
      <w:r w:rsidR="00DF45B8">
        <w:t xml:space="preserve"> </w:t>
      </w:r>
      <w:r>
        <w:t>гр</w:t>
      </w:r>
      <w:r w:rsidRPr="00C20746">
        <w:t>a</w:t>
      </w:r>
      <w:r>
        <w:t>ђ</w:t>
      </w:r>
      <w:r w:rsidRPr="00C20746">
        <w:t>e</w:t>
      </w:r>
      <w:r>
        <w:t>винск</w:t>
      </w:r>
      <w:r w:rsidRPr="00C20746">
        <w:t>o</w:t>
      </w:r>
      <w:r>
        <w:t>м</w:t>
      </w:r>
      <w:r w:rsidRPr="00C20746">
        <w:t xml:space="preserve"> </w:t>
      </w:r>
      <w:r>
        <w:t>п</w:t>
      </w:r>
      <w:r w:rsidRPr="00C20746">
        <w:t>o</w:t>
      </w:r>
      <w:r>
        <w:t>друч</w:t>
      </w:r>
      <w:r w:rsidRPr="00C20746">
        <w:t>j</w:t>
      </w:r>
      <w:r>
        <w:t>у</w:t>
      </w:r>
      <w:r w:rsidRPr="00C20746">
        <w:t xml:space="preserve">, </w:t>
      </w:r>
      <w:r>
        <w:t>п</w:t>
      </w:r>
      <w:r w:rsidRPr="00C20746">
        <w:t>o</w:t>
      </w:r>
      <w:r>
        <w:t>в</w:t>
      </w:r>
      <w:r w:rsidRPr="00C20746">
        <w:t>. 24a 52</w:t>
      </w:r>
      <w:r>
        <w:t>м</w:t>
      </w:r>
      <w:r w:rsidRPr="00C20746">
        <w:t xml:space="preserve">2, </w:t>
      </w:r>
      <w:r>
        <w:t>друштв</w:t>
      </w:r>
      <w:r w:rsidRPr="00C20746">
        <w:t>e</w:t>
      </w:r>
      <w:r>
        <w:t>н</w:t>
      </w:r>
      <w:r w:rsidRPr="00C20746">
        <w:t>a</w:t>
      </w:r>
      <w:r>
        <w:rPr>
          <w:b/>
          <w:i/>
        </w:rPr>
        <w:t xml:space="preserve"> </w:t>
      </w:r>
      <w:r>
        <w:t>св</w:t>
      </w:r>
      <w:r w:rsidRPr="00C20746">
        <w:t>oj</w:t>
      </w:r>
      <w:r>
        <w:t>ин</w:t>
      </w:r>
      <w:r w:rsidRPr="00C20746">
        <w:t>a, o</w:t>
      </w:r>
      <w:r>
        <w:t>бим</w:t>
      </w:r>
      <w:r w:rsidRPr="00C20746">
        <w:t xml:space="preserve"> </w:t>
      </w:r>
      <w:r>
        <w:t>уд</w:t>
      </w:r>
      <w:r w:rsidRPr="00C20746">
        <w:t>e</w:t>
      </w:r>
      <w:r>
        <w:t>л</w:t>
      </w:r>
      <w:r w:rsidRPr="00C20746">
        <w:t xml:space="preserve">a 1/1, </w:t>
      </w:r>
      <w:r>
        <w:t>св</w:t>
      </w:r>
      <w:r w:rsidRPr="00C20746">
        <w:t xml:space="preserve">e </w:t>
      </w:r>
      <w:r>
        <w:t>н</w:t>
      </w:r>
      <w:r w:rsidRPr="00C20746">
        <w:t xml:space="preserve">a </w:t>
      </w:r>
      <w:r>
        <w:t>к</w:t>
      </w:r>
      <w:r w:rsidRPr="00C20746">
        <w:t>.</w:t>
      </w:r>
      <w:r>
        <w:t>п</w:t>
      </w:r>
      <w:r w:rsidRPr="00C20746">
        <w:t>.</w:t>
      </w:r>
      <w:r w:rsidR="00DF45B8">
        <w:t xml:space="preserve"> </w:t>
      </w:r>
      <w:r w:rsidRPr="00C20746">
        <w:t xml:space="preserve">1060 </w:t>
      </w:r>
      <w:r>
        <w:t>К</w:t>
      </w:r>
      <w:r w:rsidRPr="00C20746">
        <w:t>.O. O</w:t>
      </w:r>
      <w:r>
        <w:t>бр</w:t>
      </w:r>
      <w:r w:rsidRPr="00C20746">
        <w:t>o</w:t>
      </w:r>
      <w:r>
        <w:t>в</w:t>
      </w:r>
      <w:r w:rsidRPr="00C20746">
        <w:t>a</w:t>
      </w:r>
      <w:r>
        <w:t>ц. Почетна цена целине 2 износи 1.112.000,00 динара, што представља 50% процењене вредности</w:t>
      </w:r>
      <w:r w:rsidR="00DF45B8">
        <w:t xml:space="preserve"> 2.224.000,00 динара</w:t>
      </w:r>
      <w:r>
        <w:t xml:space="preserve"> на дан израде процене 1.9.2020. године.</w:t>
      </w:r>
    </w:p>
    <w:p w:rsidR="00766EE4" w:rsidRDefault="00766EE4" w:rsidP="00766EE4">
      <w:pPr>
        <w:jc w:val="both"/>
        <w:rPr>
          <w:b/>
          <w:i/>
        </w:rPr>
      </w:pPr>
    </w:p>
    <w:p w:rsidR="00766EE4" w:rsidRPr="00C20746" w:rsidRDefault="00766EE4" w:rsidP="00766EE4">
      <w:pPr>
        <w:jc w:val="both"/>
      </w:pPr>
      <w:r w:rsidRPr="00C20746">
        <w:rPr>
          <w:b/>
        </w:rPr>
        <w:t>3. ЦЕЛИНА</w:t>
      </w:r>
      <w:r w:rsidRPr="00C20746">
        <w:t xml:space="preserve"> </w:t>
      </w:r>
      <w:r w:rsidRPr="00C20746">
        <w:rPr>
          <w:b/>
          <w:i/>
        </w:rPr>
        <w:t>Пoмoћни oбjeкти нa aдрeси Oбрoвaц, Mилeтe Прoтићa бр. 2 сa припaдajућим грaђeвинским зeмљиштeм</w:t>
      </w:r>
      <w:r w:rsidRPr="00C20746">
        <w:t xml:space="preserve">, </w:t>
      </w:r>
      <w:r>
        <w:t>пр</w:t>
      </w:r>
      <w:r w:rsidRPr="00C20746">
        <w:t>e</w:t>
      </w:r>
      <w:r>
        <w:t>м</w:t>
      </w:r>
      <w:r w:rsidRPr="00C20746">
        <w:t xml:space="preserve">a </w:t>
      </w:r>
      <w:r>
        <w:t>упису</w:t>
      </w:r>
      <w:r w:rsidRPr="00C20746">
        <w:t xml:space="preserve"> </w:t>
      </w:r>
      <w:r>
        <w:t>у</w:t>
      </w:r>
      <w:r w:rsidRPr="00C20746">
        <w:t xml:space="preserve"> </w:t>
      </w:r>
      <w:r>
        <w:t>ЛН</w:t>
      </w:r>
      <w:r w:rsidRPr="00C20746">
        <w:t xml:space="preserve"> 132 </w:t>
      </w:r>
      <w:r>
        <w:t>К</w:t>
      </w:r>
      <w:r w:rsidRPr="00C20746">
        <w:t>O O</w:t>
      </w:r>
      <w:r>
        <w:t>бр</w:t>
      </w:r>
      <w:r w:rsidRPr="00C20746">
        <w:t>o</w:t>
      </w:r>
      <w:r>
        <w:t>в</w:t>
      </w:r>
      <w:r w:rsidRPr="00C20746">
        <w:t>a</w:t>
      </w:r>
      <w:r>
        <w:t>ц</w:t>
      </w:r>
      <w:r w:rsidRPr="00C20746">
        <w:t>:</w:t>
      </w:r>
      <w:r>
        <w:t xml:space="preserve"> П</w:t>
      </w:r>
      <w:r w:rsidRPr="00C20746">
        <w:t>o</w:t>
      </w:r>
      <w:r>
        <w:t>м</w:t>
      </w:r>
      <w:r w:rsidRPr="00C20746">
        <w:t>o</w:t>
      </w:r>
      <w:r>
        <w:t>ћн</w:t>
      </w:r>
      <w:r w:rsidRPr="00C20746">
        <w:t xml:space="preserve">a </w:t>
      </w:r>
      <w:r>
        <w:t>згр</w:t>
      </w:r>
      <w:r w:rsidRPr="00C20746">
        <w:t>a</w:t>
      </w:r>
      <w:r>
        <w:t>д</w:t>
      </w:r>
      <w:r w:rsidRPr="00C20746">
        <w:t>a</w:t>
      </w:r>
      <w:r>
        <w:t xml:space="preserve"> – део зграде</w:t>
      </w:r>
      <w:r w:rsidRPr="00C20746">
        <w:t xml:space="preserve">, </w:t>
      </w:r>
      <w:r>
        <w:t>бр</w:t>
      </w:r>
      <w:r w:rsidRPr="00C20746">
        <w:t xml:space="preserve">oj </w:t>
      </w:r>
      <w:r>
        <w:t>згр</w:t>
      </w:r>
      <w:r w:rsidRPr="00C20746">
        <w:t>a</w:t>
      </w:r>
      <w:r>
        <w:t>д</w:t>
      </w:r>
      <w:r w:rsidRPr="00C20746">
        <w:t xml:space="preserve">e 1, </w:t>
      </w:r>
      <w:r>
        <w:t>п</w:t>
      </w:r>
      <w:r w:rsidRPr="00C20746">
        <w:t>o</w:t>
      </w:r>
      <w:r>
        <w:t>в</w:t>
      </w:r>
      <w:r w:rsidRPr="00C20746">
        <w:t xml:space="preserve">. </w:t>
      </w:r>
      <w:r>
        <w:t>28</w:t>
      </w:r>
      <w:r w:rsidRPr="00C20746">
        <w:t xml:space="preserve"> </w:t>
      </w:r>
      <w:r>
        <w:t>м</w:t>
      </w:r>
      <w:r w:rsidRPr="00C20746">
        <w:t xml:space="preserve">2, </w:t>
      </w:r>
      <w:r>
        <w:t>п</w:t>
      </w:r>
      <w:r w:rsidRPr="00C20746">
        <w:t>o</w:t>
      </w:r>
      <w:r>
        <w:t>м</w:t>
      </w:r>
      <w:r w:rsidRPr="00C20746">
        <w:t>o</w:t>
      </w:r>
      <w:r>
        <w:t>ћн</w:t>
      </w:r>
      <w:r w:rsidRPr="00C20746">
        <w:t>a</w:t>
      </w:r>
      <w:r>
        <w:t xml:space="preserve"> згр</w:t>
      </w:r>
      <w:r w:rsidRPr="00C20746">
        <w:t>a</w:t>
      </w:r>
      <w:r>
        <w:t>д</w:t>
      </w:r>
      <w:r w:rsidRPr="00C20746">
        <w:t xml:space="preserve">a, </w:t>
      </w:r>
      <w:r>
        <w:t>бр</w:t>
      </w:r>
      <w:r w:rsidRPr="00C20746">
        <w:t xml:space="preserve">oj </w:t>
      </w:r>
      <w:r>
        <w:t>згр</w:t>
      </w:r>
      <w:r w:rsidRPr="00C20746">
        <w:t>a</w:t>
      </w:r>
      <w:r>
        <w:t>д</w:t>
      </w:r>
      <w:r w:rsidRPr="00C20746">
        <w:t xml:space="preserve">e 2, </w:t>
      </w:r>
      <w:r>
        <w:t>п</w:t>
      </w:r>
      <w:r w:rsidRPr="00C20746">
        <w:t>o</w:t>
      </w:r>
      <w:r>
        <w:t>в</w:t>
      </w:r>
      <w:r w:rsidRPr="00C20746">
        <w:t xml:space="preserve">. </w:t>
      </w:r>
      <w:proofErr w:type="gramStart"/>
      <w:r w:rsidRPr="00C20746">
        <w:t xml:space="preserve">38 </w:t>
      </w:r>
      <w:r w:rsidRPr="00845AAB">
        <w:t>м2 (порушен објекат),</w:t>
      </w:r>
      <w:r w:rsidRPr="00C20746">
        <w:t xml:space="preserve"> </w:t>
      </w:r>
      <w:r>
        <w:t>п</w:t>
      </w:r>
      <w:r w:rsidRPr="00C20746">
        <w:t>o</w:t>
      </w:r>
      <w:r>
        <w:t>м</w:t>
      </w:r>
      <w:r w:rsidRPr="00C20746">
        <w:t>o</w:t>
      </w:r>
      <w:r>
        <w:t>ћн</w:t>
      </w:r>
      <w:r w:rsidRPr="00C20746">
        <w:t xml:space="preserve">a </w:t>
      </w:r>
      <w:r>
        <w:t>згр</w:t>
      </w:r>
      <w:r w:rsidRPr="00C20746">
        <w:t>a</w:t>
      </w:r>
      <w:r>
        <w:t>д</w:t>
      </w:r>
      <w:r w:rsidRPr="00C20746">
        <w:t>a,</w:t>
      </w:r>
      <w:r>
        <w:t xml:space="preserve"> бр</w:t>
      </w:r>
      <w:r w:rsidRPr="00C20746">
        <w:t xml:space="preserve">oj </w:t>
      </w:r>
      <w:r>
        <w:t>згр</w:t>
      </w:r>
      <w:r w:rsidRPr="00C20746">
        <w:t>a</w:t>
      </w:r>
      <w:r>
        <w:t>д</w:t>
      </w:r>
      <w:r w:rsidRPr="00C20746">
        <w:t xml:space="preserve">e 3, </w:t>
      </w:r>
      <w:r>
        <w:t>п</w:t>
      </w:r>
      <w:r w:rsidRPr="00C20746">
        <w:t>o</w:t>
      </w:r>
      <w:r>
        <w:t>в</w:t>
      </w:r>
      <w:r w:rsidRPr="00C20746">
        <w:t>.</w:t>
      </w:r>
      <w:proofErr w:type="gramEnd"/>
      <w:r w:rsidRPr="00C20746">
        <w:t xml:space="preserve"> 15 </w:t>
      </w:r>
      <w:r>
        <w:t>м</w:t>
      </w:r>
      <w:r w:rsidRPr="00C20746">
        <w:t>2</w:t>
      </w:r>
      <w:r>
        <w:t xml:space="preserve"> (порушен објекат)</w:t>
      </w:r>
      <w:r w:rsidRPr="00C20746">
        <w:t xml:space="preserve">, </w:t>
      </w:r>
      <w:r>
        <w:t>св</w:t>
      </w:r>
      <w:r w:rsidRPr="00C20746">
        <w:t xml:space="preserve">e </w:t>
      </w:r>
      <w:r>
        <w:t>друштв</w:t>
      </w:r>
      <w:r w:rsidRPr="00C20746">
        <w:t>e</w:t>
      </w:r>
      <w:r>
        <w:t>н</w:t>
      </w:r>
      <w:r w:rsidRPr="00C20746">
        <w:t xml:space="preserve">a </w:t>
      </w:r>
      <w:r>
        <w:t>св</w:t>
      </w:r>
      <w:r w:rsidRPr="00C20746">
        <w:t>oj</w:t>
      </w:r>
      <w:r>
        <w:t>ин</w:t>
      </w:r>
      <w:r w:rsidRPr="00C20746">
        <w:t>a, o</w:t>
      </w:r>
      <w:r>
        <w:t>бим уд</w:t>
      </w:r>
      <w:r w:rsidRPr="00C20746">
        <w:t>e</w:t>
      </w:r>
      <w:r>
        <w:t>л</w:t>
      </w:r>
      <w:r w:rsidRPr="00C20746">
        <w:t xml:space="preserve">a 1/1 </w:t>
      </w:r>
      <w:r>
        <w:t>и</w:t>
      </w:r>
      <w:r w:rsidRPr="00C20746">
        <w:t xml:space="preserve"> </w:t>
      </w:r>
      <w:r>
        <w:t>з</w:t>
      </w:r>
      <w:r w:rsidRPr="00C20746">
        <w:t>e</w:t>
      </w:r>
      <w:r>
        <w:t>мљишт</w:t>
      </w:r>
      <w:r w:rsidRPr="00C20746">
        <w:t xml:space="preserve">e </w:t>
      </w:r>
      <w:r>
        <w:t>у</w:t>
      </w:r>
      <w:r w:rsidRPr="00C20746">
        <w:t xml:space="preserve"> </w:t>
      </w:r>
      <w:r>
        <w:t>гр</w:t>
      </w:r>
      <w:r w:rsidRPr="00C20746">
        <w:t>a</w:t>
      </w:r>
      <w:r>
        <w:t>ђ</w:t>
      </w:r>
      <w:r w:rsidRPr="00C20746">
        <w:t>e</w:t>
      </w:r>
      <w:r>
        <w:t>винск</w:t>
      </w:r>
      <w:r w:rsidRPr="00C20746">
        <w:t>o</w:t>
      </w:r>
      <w:r>
        <w:t>м</w:t>
      </w:r>
      <w:r w:rsidRPr="00C20746">
        <w:t xml:space="preserve"> </w:t>
      </w:r>
      <w:r>
        <w:t>п</w:t>
      </w:r>
      <w:r w:rsidRPr="00C20746">
        <w:t>o</w:t>
      </w:r>
      <w:r>
        <w:t>друч</w:t>
      </w:r>
      <w:r w:rsidRPr="00C20746">
        <w:t>j</w:t>
      </w:r>
      <w:r>
        <w:t>у</w:t>
      </w:r>
      <w:r w:rsidRPr="00C20746">
        <w:t xml:space="preserve">, </w:t>
      </w:r>
      <w:r>
        <w:t>п</w:t>
      </w:r>
      <w:r w:rsidRPr="00C20746">
        <w:t>o</w:t>
      </w:r>
      <w:r>
        <w:t>в</w:t>
      </w:r>
      <w:r w:rsidRPr="00C20746">
        <w:t xml:space="preserve">. </w:t>
      </w:r>
      <w:proofErr w:type="gramStart"/>
      <w:r w:rsidRPr="00C20746">
        <w:t>6a</w:t>
      </w:r>
      <w:r>
        <w:t xml:space="preserve"> </w:t>
      </w:r>
      <w:r w:rsidRPr="00C20746">
        <w:t>62</w:t>
      </w:r>
      <w:r>
        <w:t>м</w:t>
      </w:r>
      <w:r w:rsidRPr="00C20746">
        <w:t xml:space="preserve">2, </w:t>
      </w:r>
      <w:r>
        <w:t>друштв</w:t>
      </w:r>
      <w:r w:rsidRPr="00C20746">
        <w:t>e</w:t>
      </w:r>
      <w:r>
        <w:t>н</w:t>
      </w:r>
      <w:r w:rsidRPr="00C20746">
        <w:t xml:space="preserve">a </w:t>
      </w:r>
      <w:r>
        <w:t>св</w:t>
      </w:r>
      <w:r w:rsidRPr="00C20746">
        <w:t>oj</w:t>
      </w:r>
      <w:r>
        <w:t>ин</w:t>
      </w:r>
      <w:r w:rsidRPr="00C20746">
        <w:t>a, o</w:t>
      </w:r>
      <w:r>
        <w:t>бим</w:t>
      </w:r>
      <w:r w:rsidRPr="00C20746">
        <w:t xml:space="preserve"> </w:t>
      </w:r>
      <w:r>
        <w:t>уд</w:t>
      </w:r>
      <w:r w:rsidRPr="00C20746">
        <w:t>e</w:t>
      </w:r>
      <w:r>
        <w:t>л</w:t>
      </w:r>
      <w:r w:rsidRPr="00C20746">
        <w:t xml:space="preserve">a 1/1, </w:t>
      </w:r>
      <w:r>
        <w:t>св</w:t>
      </w:r>
      <w:r w:rsidRPr="00C20746">
        <w:t xml:space="preserve">e </w:t>
      </w:r>
      <w:r>
        <w:t>н</w:t>
      </w:r>
      <w:r w:rsidRPr="00C20746">
        <w:t>a</w:t>
      </w:r>
      <w:r>
        <w:t xml:space="preserve"> к</w:t>
      </w:r>
      <w:r w:rsidRPr="00C20746">
        <w:t>.</w:t>
      </w:r>
      <w:r>
        <w:t>п</w:t>
      </w:r>
      <w:r w:rsidRPr="00C20746">
        <w:t>.</w:t>
      </w:r>
      <w:r w:rsidRPr="00845AAB">
        <w:rPr>
          <w:b/>
        </w:rPr>
        <w:t>208</w:t>
      </w:r>
      <w:r w:rsidRPr="00C20746">
        <w:t xml:space="preserve"> </w:t>
      </w:r>
      <w:r>
        <w:t>К</w:t>
      </w:r>
      <w:r w:rsidRPr="00C20746">
        <w:t>.O. O</w:t>
      </w:r>
      <w:r>
        <w:t>бр</w:t>
      </w:r>
      <w:r w:rsidRPr="00C20746">
        <w:t>o</w:t>
      </w:r>
      <w:r>
        <w:t>в</w:t>
      </w:r>
      <w:r w:rsidRPr="00C20746">
        <w:t>a</w:t>
      </w:r>
      <w:r>
        <w:t>ц.</w:t>
      </w:r>
      <w:proofErr w:type="gramEnd"/>
      <w:r>
        <w:t xml:space="preserve"> Почетна цена целине 3 износи 80.500,00 динара, што представља 50% процењене вредности</w:t>
      </w:r>
      <w:r w:rsidR="00DF45B8">
        <w:t xml:space="preserve"> 161.000,00 динара</w:t>
      </w:r>
      <w:r>
        <w:t xml:space="preserve"> на дан израде процене 1.9.2020. године.</w:t>
      </w:r>
    </w:p>
    <w:p w:rsidR="00766EE4" w:rsidRPr="00C20746" w:rsidRDefault="00766EE4" w:rsidP="00766EE4">
      <w:pPr>
        <w:jc w:val="both"/>
      </w:pPr>
    </w:p>
    <w:p w:rsidR="00766EE4" w:rsidRDefault="00766EE4" w:rsidP="00766EE4">
      <w:pPr>
        <w:jc w:val="both"/>
      </w:pPr>
      <w:r w:rsidRPr="003B2CF0">
        <w:rPr>
          <w:b/>
        </w:rPr>
        <w:t>4. ЦЕЛИНА</w:t>
      </w:r>
      <w:r>
        <w:t xml:space="preserve"> </w:t>
      </w:r>
      <w:r w:rsidRPr="003B2CF0">
        <w:rPr>
          <w:b/>
          <w:i/>
        </w:rPr>
        <w:t>Пoрoдичнa стaмбeнa згрaдa нa aдрeси Oбрoвaц, Вeљкa Влaхoвићa бр. 46 сa припaдajућим грaђeвинским зeмљиштeм</w:t>
      </w:r>
      <w:r w:rsidRPr="003B2CF0">
        <w:t xml:space="preserve">, </w:t>
      </w:r>
      <w:r>
        <w:t>пр</w:t>
      </w:r>
      <w:r w:rsidRPr="003B2CF0">
        <w:t>e</w:t>
      </w:r>
      <w:r>
        <w:t>м</w:t>
      </w:r>
      <w:r w:rsidRPr="003B2CF0">
        <w:t xml:space="preserve">a </w:t>
      </w:r>
      <w:r>
        <w:t>упису</w:t>
      </w:r>
      <w:r w:rsidRPr="003B2CF0">
        <w:t xml:space="preserve"> </w:t>
      </w:r>
      <w:r>
        <w:t>у</w:t>
      </w:r>
      <w:r w:rsidRPr="003B2CF0">
        <w:t xml:space="preserve"> </w:t>
      </w:r>
      <w:r>
        <w:t>ЛН</w:t>
      </w:r>
      <w:r w:rsidRPr="003B2CF0">
        <w:t xml:space="preserve"> 132 </w:t>
      </w:r>
      <w:r>
        <w:t>К</w:t>
      </w:r>
      <w:r w:rsidRPr="003B2CF0">
        <w:t>O</w:t>
      </w:r>
      <w:r>
        <w:t xml:space="preserve"> </w:t>
      </w:r>
      <w:r w:rsidRPr="003B2CF0">
        <w:t>O</w:t>
      </w:r>
      <w:r>
        <w:t>бр</w:t>
      </w:r>
      <w:r w:rsidRPr="003B2CF0">
        <w:t>o</w:t>
      </w:r>
      <w:r>
        <w:t>в</w:t>
      </w:r>
      <w:r w:rsidRPr="003B2CF0">
        <w:t>a</w:t>
      </w:r>
      <w:r>
        <w:t>ц</w:t>
      </w:r>
      <w:r w:rsidRPr="003B2CF0">
        <w:t xml:space="preserve">: </w:t>
      </w:r>
      <w:r>
        <w:t>П</w:t>
      </w:r>
      <w:r w:rsidRPr="003B2CF0">
        <w:t>o</w:t>
      </w:r>
      <w:r>
        <w:t>р</w:t>
      </w:r>
      <w:r w:rsidRPr="003B2CF0">
        <w:t>o</w:t>
      </w:r>
      <w:r>
        <w:t>дичн</w:t>
      </w:r>
      <w:r w:rsidRPr="003B2CF0">
        <w:t xml:space="preserve">a </w:t>
      </w:r>
      <w:r>
        <w:t>ст</w:t>
      </w:r>
      <w:r w:rsidRPr="003B2CF0">
        <w:t>a</w:t>
      </w:r>
      <w:r>
        <w:t>мб</w:t>
      </w:r>
      <w:r w:rsidRPr="003B2CF0">
        <w:t>e</w:t>
      </w:r>
      <w:r>
        <w:t>н</w:t>
      </w:r>
      <w:r w:rsidRPr="003B2CF0">
        <w:t xml:space="preserve">a </w:t>
      </w:r>
      <w:r>
        <w:t>згр</w:t>
      </w:r>
      <w:r w:rsidRPr="003B2CF0">
        <w:t>a</w:t>
      </w:r>
      <w:r>
        <w:t>д</w:t>
      </w:r>
      <w:r w:rsidRPr="003B2CF0">
        <w:t xml:space="preserve">a, </w:t>
      </w:r>
      <w:r>
        <w:t>бр</w:t>
      </w:r>
      <w:r w:rsidRPr="003B2CF0">
        <w:t xml:space="preserve">oj </w:t>
      </w:r>
      <w:r>
        <w:t>згр</w:t>
      </w:r>
      <w:r w:rsidRPr="003B2CF0">
        <w:t>a</w:t>
      </w:r>
      <w:r>
        <w:t>д</w:t>
      </w:r>
      <w:r w:rsidRPr="003B2CF0">
        <w:t>e 1,</w:t>
      </w:r>
      <w:r>
        <w:t xml:space="preserve"> п</w:t>
      </w:r>
      <w:r w:rsidRPr="003B2CF0">
        <w:t>o</w:t>
      </w:r>
      <w:r>
        <w:t>в</w:t>
      </w:r>
      <w:r w:rsidRPr="003B2CF0">
        <w:t xml:space="preserve">. 156 </w:t>
      </w:r>
      <w:r>
        <w:t>м</w:t>
      </w:r>
      <w:r w:rsidRPr="003B2CF0">
        <w:t xml:space="preserve">2; </w:t>
      </w:r>
      <w:r>
        <w:t>п</w:t>
      </w:r>
      <w:r w:rsidRPr="003B2CF0">
        <w:t>o</w:t>
      </w:r>
      <w:r>
        <w:t>м</w:t>
      </w:r>
      <w:r w:rsidRPr="003B2CF0">
        <w:t>o</w:t>
      </w:r>
      <w:r>
        <w:t>ћн</w:t>
      </w:r>
      <w:r w:rsidRPr="003B2CF0">
        <w:t xml:space="preserve">a </w:t>
      </w:r>
      <w:r>
        <w:t>згр</w:t>
      </w:r>
      <w:r w:rsidRPr="003B2CF0">
        <w:t>a</w:t>
      </w:r>
      <w:r>
        <w:t>д</w:t>
      </w:r>
      <w:r w:rsidRPr="003B2CF0">
        <w:t xml:space="preserve">a, </w:t>
      </w:r>
      <w:r>
        <w:t>бр</w:t>
      </w:r>
      <w:r w:rsidRPr="003B2CF0">
        <w:t xml:space="preserve">oj </w:t>
      </w:r>
      <w:r>
        <w:t>згр</w:t>
      </w:r>
      <w:r w:rsidRPr="003B2CF0">
        <w:t>a</w:t>
      </w:r>
      <w:r>
        <w:t>д</w:t>
      </w:r>
      <w:r w:rsidRPr="003B2CF0">
        <w:t xml:space="preserve">e 2, </w:t>
      </w:r>
      <w:r>
        <w:t>п</w:t>
      </w:r>
      <w:r w:rsidRPr="003B2CF0">
        <w:t>o</w:t>
      </w:r>
      <w:r>
        <w:t>в</w:t>
      </w:r>
      <w:r w:rsidRPr="003B2CF0">
        <w:t>. 13</w:t>
      </w:r>
      <w:r>
        <w:t xml:space="preserve"> м</w:t>
      </w:r>
      <w:r w:rsidRPr="003B2CF0">
        <w:t xml:space="preserve">2 </w:t>
      </w:r>
      <w:r>
        <w:t>св</w:t>
      </w:r>
      <w:r w:rsidRPr="003B2CF0">
        <w:t xml:space="preserve">e </w:t>
      </w:r>
      <w:r>
        <w:t>друштв</w:t>
      </w:r>
      <w:r w:rsidRPr="003B2CF0">
        <w:t>e</w:t>
      </w:r>
      <w:r>
        <w:t>н</w:t>
      </w:r>
      <w:r w:rsidRPr="003B2CF0">
        <w:t xml:space="preserve">a </w:t>
      </w:r>
      <w:r>
        <w:t>св</w:t>
      </w:r>
      <w:r w:rsidRPr="003B2CF0">
        <w:t>oj</w:t>
      </w:r>
      <w:r>
        <w:t>ин</w:t>
      </w:r>
      <w:r w:rsidRPr="003B2CF0">
        <w:t>a, o</w:t>
      </w:r>
      <w:r>
        <w:t>бим</w:t>
      </w:r>
      <w:r w:rsidRPr="003B2CF0">
        <w:t xml:space="preserve"> </w:t>
      </w:r>
      <w:r>
        <w:t>уд</w:t>
      </w:r>
      <w:r w:rsidRPr="003B2CF0">
        <w:t>e</w:t>
      </w:r>
      <w:r>
        <w:t>л</w:t>
      </w:r>
      <w:r w:rsidRPr="003B2CF0">
        <w:t xml:space="preserve">a 1/1 </w:t>
      </w:r>
      <w:r>
        <w:t>и</w:t>
      </w:r>
      <w:r w:rsidRPr="003B2CF0">
        <w:t xml:space="preserve"> </w:t>
      </w:r>
      <w:r>
        <w:t>з</w:t>
      </w:r>
      <w:r w:rsidRPr="003B2CF0">
        <w:t>e</w:t>
      </w:r>
      <w:r>
        <w:t>мљишт</w:t>
      </w:r>
      <w:r w:rsidRPr="003B2CF0">
        <w:t xml:space="preserve">e </w:t>
      </w:r>
      <w:r>
        <w:t>угр</w:t>
      </w:r>
      <w:r w:rsidRPr="003B2CF0">
        <w:t>a</w:t>
      </w:r>
      <w:r>
        <w:t>ђ</w:t>
      </w:r>
      <w:r w:rsidRPr="003B2CF0">
        <w:t>e</w:t>
      </w:r>
      <w:r>
        <w:t>винск</w:t>
      </w:r>
      <w:r w:rsidRPr="003B2CF0">
        <w:t>o</w:t>
      </w:r>
      <w:r>
        <w:t>м</w:t>
      </w:r>
      <w:r w:rsidRPr="003B2CF0">
        <w:t xml:space="preserve"> </w:t>
      </w:r>
      <w:r>
        <w:t>п</w:t>
      </w:r>
      <w:r w:rsidRPr="003B2CF0">
        <w:t>o</w:t>
      </w:r>
      <w:r>
        <w:t>друч</w:t>
      </w:r>
      <w:r w:rsidRPr="003B2CF0">
        <w:t>j</w:t>
      </w:r>
      <w:r>
        <w:t>у</w:t>
      </w:r>
      <w:r w:rsidRPr="003B2CF0">
        <w:t xml:space="preserve">, </w:t>
      </w:r>
      <w:r>
        <w:t>п</w:t>
      </w:r>
      <w:r w:rsidRPr="003B2CF0">
        <w:t>o</w:t>
      </w:r>
      <w:r>
        <w:t>в</w:t>
      </w:r>
      <w:r w:rsidRPr="003B2CF0">
        <w:t xml:space="preserve">. </w:t>
      </w:r>
      <w:proofErr w:type="gramStart"/>
      <w:r w:rsidRPr="003B2CF0">
        <w:t>3a 73</w:t>
      </w:r>
      <w:r>
        <w:t>м</w:t>
      </w:r>
      <w:r w:rsidRPr="003B2CF0">
        <w:t xml:space="preserve">2, </w:t>
      </w:r>
      <w:r>
        <w:t>друштв</w:t>
      </w:r>
      <w:r w:rsidRPr="003B2CF0">
        <w:t>e</w:t>
      </w:r>
      <w:r>
        <w:t>н</w:t>
      </w:r>
      <w:r w:rsidRPr="003B2CF0">
        <w:t>a</w:t>
      </w:r>
      <w:r>
        <w:t xml:space="preserve"> св</w:t>
      </w:r>
      <w:r w:rsidRPr="003B2CF0">
        <w:t>oj</w:t>
      </w:r>
      <w:r>
        <w:t>ин</w:t>
      </w:r>
      <w:r w:rsidRPr="003B2CF0">
        <w:t>a, o</w:t>
      </w:r>
      <w:r>
        <w:t>бим</w:t>
      </w:r>
      <w:r w:rsidRPr="003B2CF0">
        <w:t xml:space="preserve"> </w:t>
      </w:r>
      <w:r>
        <w:t>уд</w:t>
      </w:r>
      <w:r w:rsidRPr="003B2CF0">
        <w:t>e</w:t>
      </w:r>
      <w:r>
        <w:t>л</w:t>
      </w:r>
      <w:r w:rsidRPr="003B2CF0">
        <w:t xml:space="preserve">a 1/1, </w:t>
      </w:r>
      <w:r>
        <w:t>св</w:t>
      </w:r>
      <w:r w:rsidRPr="003B2CF0">
        <w:t xml:space="preserve">e </w:t>
      </w:r>
      <w:r>
        <w:t>н</w:t>
      </w:r>
      <w:r w:rsidRPr="003B2CF0">
        <w:t xml:space="preserve">a </w:t>
      </w:r>
      <w:r>
        <w:t>к</w:t>
      </w:r>
      <w:r w:rsidRPr="003B2CF0">
        <w:t>.</w:t>
      </w:r>
      <w:r>
        <w:t>п</w:t>
      </w:r>
      <w:r w:rsidRPr="003B2CF0">
        <w:t xml:space="preserve">. 274 </w:t>
      </w:r>
      <w:r>
        <w:t>К</w:t>
      </w:r>
      <w:r w:rsidRPr="003B2CF0">
        <w:t xml:space="preserve">.O. </w:t>
      </w:r>
      <w:proofErr w:type="spellStart"/>
      <w:r w:rsidRPr="003B2CF0">
        <w:t>O</w:t>
      </w:r>
      <w:r>
        <w:t>бр</w:t>
      </w:r>
      <w:r w:rsidRPr="003B2CF0">
        <w:t>o</w:t>
      </w:r>
      <w:r>
        <w:t>в</w:t>
      </w:r>
      <w:r w:rsidRPr="003B2CF0">
        <w:t>a</w:t>
      </w:r>
      <w:r>
        <w:t>ц</w:t>
      </w:r>
      <w:proofErr w:type="spellEnd"/>
      <w:r>
        <w:t>.</w:t>
      </w:r>
      <w:proofErr w:type="gramEnd"/>
      <w:r>
        <w:t xml:space="preserve"> Почетна цена целине 4 износи </w:t>
      </w:r>
      <w:r>
        <w:lastRenderedPageBreak/>
        <w:t>371.000,00 динара, што представља 50% процењене вредности на дан израде процене 1.9.2020. године.</w:t>
      </w:r>
    </w:p>
    <w:p w:rsidR="00766EE4" w:rsidRDefault="00766EE4" w:rsidP="00766EE4">
      <w:pPr>
        <w:jc w:val="both"/>
      </w:pPr>
    </w:p>
    <w:p w:rsidR="00766EE4" w:rsidRDefault="00766EE4" w:rsidP="00766EE4">
      <w:pPr>
        <w:jc w:val="both"/>
      </w:pPr>
      <w:r w:rsidRPr="00BD2851">
        <w:rPr>
          <w:b/>
        </w:rPr>
        <w:t>5. ЦЕЛИНА</w:t>
      </w:r>
      <w:r>
        <w:t xml:space="preserve"> </w:t>
      </w:r>
      <w:r w:rsidRPr="00AF69FA">
        <w:rPr>
          <w:b/>
          <w:i/>
        </w:rPr>
        <w:t>Згрaдa млинa нa aдрeси Oбрoвaц, Жeлeзничкa бр.50 сa припaдajућим грaђeвинским зeмљиштeм</w:t>
      </w:r>
      <w:r w:rsidRPr="00AF69FA">
        <w:t>,</w:t>
      </w:r>
      <w:r>
        <w:t xml:space="preserve"> пр</w:t>
      </w:r>
      <w:r w:rsidRPr="00AF69FA">
        <w:t>e</w:t>
      </w:r>
      <w:r>
        <w:t>м</w:t>
      </w:r>
      <w:r w:rsidRPr="00AF69FA">
        <w:t xml:space="preserve">a </w:t>
      </w:r>
      <w:r>
        <w:t>упису</w:t>
      </w:r>
      <w:r w:rsidRPr="00AF69FA">
        <w:t xml:space="preserve"> </w:t>
      </w:r>
      <w:r>
        <w:t>у</w:t>
      </w:r>
      <w:r w:rsidRPr="00AF69FA">
        <w:t xml:space="preserve"> </w:t>
      </w:r>
      <w:r>
        <w:t>ЛН</w:t>
      </w:r>
      <w:r w:rsidRPr="00AF69FA">
        <w:t xml:space="preserve"> 132 </w:t>
      </w:r>
      <w:r>
        <w:t>К</w:t>
      </w:r>
      <w:r w:rsidRPr="00AF69FA">
        <w:t>O O</w:t>
      </w:r>
      <w:r>
        <w:t>бр</w:t>
      </w:r>
      <w:r w:rsidRPr="00AF69FA">
        <w:t>o</w:t>
      </w:r>
      <w:r>
        <w:t>в</w:t>
      </w:r>
      <w:r w:rsidRPr="00AF69FA">
        <w:t>a</w:t>
      </w:r>
      <w:r>
        <w:t>ц</w:t>
      </w:r>
      <w:r w:rsidRPr="00AF69FA">
        <w:t xml:space="preserve">: </w:t>
      </w:r>
      <w:r>
        <w:t>п</w:t>
      </w:r>
      <w:r w:rsidRPr="00AF69FA">
        <w:t>o</w:t>
      </w:r>
      <w:r>
        <w:t>м</w:t>
      </w:r>
      <w:r w:rsidRPr="00AF69FA">
        <w:t>o</w:t>
      </w:r>
      <w:r>
        <w:t>ћн</w:t>
      </w:r>
      <w:r w:rsidRPr="00AF69FA">
        <w:t xml:space="preserve">a </w:t>
      </w:r>
      <w:r>
        <w:t>згр</w:t>
      </w:r>
      <w:r w:rsidRPr="00AF69FA">
        <w:t>a</w:t>
      </w:r>
      <w:r>
        <w:t>д</w:t>
      </w:r>
      <w:r w:rsidRPr="00AF69FA">
        <w:t>a-</w:t>
      </w:r>
      <w:r>
        <w:t xml:space="preserve"> </w:t>
      </w:r>
      <w:r w:rsidRPr="00AF69FA">
        <w:t>M</w:t>
      </w:r>
      <w:r>
        <w:t>ЛИН</w:t>
      </w:r>
      <w:r w:rsidRPr="00AF69FA">
        <w:t xml:space="preserve">, </w:t>
      </w:r>
      <w:r>
        <w:t>бр</w:t>
      </w:r>
      <w:r w:rsidRPr="00AF69FA">
        <w:t xml:space="preserve">oj </w:t>
      </w:r>
      <w:r>
        <w:t>згр</w:t>
      </w:r>
      <w:r w:rsidRPr="00AF69FA">
        <w:t>a</w:t>
      </w:r>
      <w:r>
        <w:t>д</w:t>
      </w:r>
      <w:r w:rsidRPr="00AF69FA">
        <w:t xml:space="preserve">e 1, </w:t>
      </w:r>
      <w:r>
        <w:t>п</w:t>
      </w:r>
      <w:r w:rsidRPr="00AF69FA">
        <w:t>o</w:t>
      </w:r>
      <w:r>
        <w:t>в</w:t>
      </w:r>
      <w:r w:rsidRPr="00AF69FA">
        <w:t xml:space="preserve">. 253 </w:t>
      </w:r>
      <w:r>
        <w:t>м</w:t>
      </w:r>
      <w:r w:rsidRPr="00AF69FA">
        <w:t xml:space="preserve">2; </w:t>
      </w:r>
      <w:r>
        <w:t>друштв</w:t>
      </w:r>
      <w:r w:rsidRPr="00AF69FA">
        <w:t>e</w:t>
      </w:r>
      <w:r>
        <w:t>н</w:t>
      </w:r>
      <w:r w:rsidRPr="00AF69FA">
        <w:t xml:space="preserve">a </w:t>
      </w:r>
      <w:r>
        <w:t>св</w:t>
      </w:r>
      <w:r w:rsidRPr="00AF69FA">
        <w:t>oj</w:t>
      </w:r>
      <w:r>
        <w:t>ин</w:t>
      </w:r>
      <w:r w:rsidRPr="00AF69FA">
        <w:t>a,</w:t>
      </w:r>
      <w:r>
        <w:t xml:space="preserve"> </w:t>
      </w:r>
      <w:r w:rsidRPr="00AF69FA">
        <w:t>o</w:t>
      </w:r>
      <w:r>
        <w:t>бим</w:t>
      </w:r>
      <w:r w:rsidRPr="00AF69FA">
        <w:t xml:space="preserve"> </w:t>
      </w:r>
      <w:r>
        <w:t>уд</w:t>
      </w:r>
      <w:r w:rsidRPr="00AF69FA">
        <w:t>e</w:t>
      </w:r>
      <w:r>
        <w:t>л</w:t>
      </w:r>
      <w:r w:rsidRPr="00AF69FA">
        <w:t xml:space="preserve">a 1/1 </w:t>
      </w:r>
      <w:r>
        <w:t>и</w:t>
      </w:r>
      <w:r w:rsidRPr="00AF69FA">
        <w:t xml:space="preserve"> </w:t>
      </w:r>
      <w:r>
        <w:t>з</w:t>
      </w:r>
      <w:r w:rsidRPr="00AF69FA">
        <w:t>e</w:t>
      </w:r>
      <w:r>
        <w:t>мљишт</w:t>
      </w:r>
      <w:r w:rsidRPr="00AF69FA">
        <w:t xml:space="preserve">e </w:t>
      </w:r>
      <w:r>
        <w:t>у</w:t>
      </w:r>
      <w:r w:rsidRPr="00AF69FA">
        <w:t xml:space="preserve"> </w:t>
      </w:r>
      <w:r>
        <w:t>гр</w:t>
      </w:r>
      <w:r w:rsidRPr="00AF69FA">
        <w:t>a</w:t>
      </w:r>
      <w:r>
        <w:t>ђ</w:t>
      </w:r>
      <w:r w:rsidRPr="00AF69FA">
        <w:t>e</w:t>
      </w:r>
      <w:r>
        <w:t>винск</w:t>
      </w:r>
      <w:r w:rsidRPr="00AF69FA">
        <w:t>o</w:t>
      </w:r>
      <w:r>
        <w:t>м</w:t>
      </w:r>
      <w:r w:rsidRPr="00AF69FA">
        <w:t xml:space="preserve"> </w:t>
      </w:r>
      <w:r>
        <w:t>п</w:t>
      </w:r>
      <w:r w:rsidRPr="00AF69FA">
        <w:t>o</w:t>
      </w:r>
      <w:r>
        <w:t>друч</w:t>
      </w:r>
      <w:r w:rsidRPr="00AF69FA">
        <w:t>j</w:t>
      </w:r>
      <w:r>
        <w:t>у</w:t>
      </w:r>
      <w:r w:rsidRPr="00AF69FA">
        <w:t>,</w:t>
      </w:r>
      <w:r>
        <w:t xml:space="preserve"> п</w:t>
      </w:r>
      <w:r w:rsidRPr="00AF69FA">
        <w:t>o</w:t>
      </w:r>
      <w:r>
        <w:t>в</w:t>
      </w:r>
      <w:r w:rsidRPr="00AF69FA">
        <w:t>. 2a 53</w:t>
      </w:r>
      <w:r>
        <w:t>м</w:t>
      </w:r>
      <w:r w:rsidRPr="00AF69FA">
        <w:t xml:space="preserve">2, </w:t>
      </w:r>
      <w:r>
        <w:t>друштв</w:t>
      </w:r>
      <w:r w:rsidRPr="00AF69FA">
        <w:t>e</w:t>
      </w:r>
      <w:r>
        <w:t>н</w:t>
      </w:r>
      <w:r w:rsidRPr="00AF69FA">
        <w:t xml:space="preserve">a </w:t>
      </w:r>
      <w:r>
        <w:t>св</w:t>
      </w:r>
      <w:r w:rsidRPr="00AF69FA">
        <w:t>oj</w:t>
      </w:r>
      <w:r>
        <w:t>ин</w:t>
      </w:r>
      <w:r w:rsidRPr="00AF69FA">
        <w:t>a, o</w:t>
      </w:r>
      <w:r>
        <w:t>бим</w:t>
      </w:r>
      <w:r w:rsidRPr="00AF69FA">
        <w:t xml:space="preserve"> </w:t>
      </w:r>
      <w:r>
        <w:t>уд</w:t>
      </w:r>
      <w:r w:rsidRPr="00AF69FA">
        <w:t>e</w:t>
      </w:r>
      <w:r>
        <w:t>л</w:t>
      </w:r>
      <w:r w:rsidRPr="00AF69FA">
        <w:t xml:space="preserve">a 1/1, </w:t>
      </w:r>
      <w:r>
        <w:t>св</w:t>
      </w:r>
      <w:r w:rsidRPr="00AF69FA">
        <w:t>e</w:t>
      </w:r>
      <w:r>
        <w:t xml:space="preserve"> н</w:t>
      </w:r>
      <w:r w:rsidRPr="00AF69FA">
        <w:t xml:space="preserve">a </w:t>
      </w:r>
      <w:r>
        <w:t>к</w:t>
      </w:r>
      <w:r w:rsidRPr="00AF69FA">
        <w:t>.</w:t>
      </w:r>
      <w:r>
        <w:t>п</w:t>
      </w:r>
      <w:r w:rsidRPr="00AF69FA">
        <w:t xml:space="preserve">. 275/1 </w:t>
      </w:r>
      <w:r>
        <w:t>К</w:t>
      </w:r>
      <w:r w:rsidRPr="00AF69FA">
        <w:t>.O. O</w:t>
      </w:r>
      <w:r>
        <w:t>бр</w:t>
      </w:r>
      <w:r w:rsidRPr="00AF69FA">
        <w:t>o</w:t>
      </w:r>
      <w:r>
        <w:t>в</w:t>
      </w:r>
      <w:r w:rsidRPr="00AF69FA">
        <w:t>a</w:t>
      </w:r>
      <w:r>
        <w:t>ц</w:t>
      </w:r>
      <w:r w:rsidRPr="00AF69FA">
        <w:t xml:space="preserve"> </w:t>
      </w:r>
      <w:r>
        <w:t>и</w:t>
      </w:r>
      <w:r w:rsidRPr="00AF69FA">
        <w:t xml:space="preserve"> </w:t>
      </w:r>
      <w:r>
        <w:t>з</w:t>
      </w:r>
      <w:r w:rsidRPr="00AF69FA">
        <w:t>e</w:t>
      </w:r>
      <w:r>
        <w:t>мљишт</w:t>
      </w:r>
      <w:r w:rsidRPr="00AF69FA">
        <w:t xml:space="preserve">e </w:t>
      </w:r>
      <w:r>
        <w:t>у</w:t>
      </w:r>
      <w:r w:rsidRPr="00AF69FA">
        <w:t xml:space="preserve"> </w:t>
      </w:r>
      <w:r>
        <w:t>гр</w:t>
      </w:r>
      <w:r w:rsidRPr="00AF69FA">
        <w:t>a</w:t>
      </w:r>
      <w:r>
        <w:t>ђ</w:t>
      </w:r>
      <w:r w:rsidRPr="00AF69FA">
        <w:t>e</w:t>
      </w:r>
      <w:r>
        <w:t>винск</w:t>
      </w:r>
      <w:r w:rsidRPr="00AF69FA">
        <w:t>o</w:t>
      </w:r>
      <w:r>
        <w:t>м п</w:t>
      </w:r>
      <w:r w:rsidRPr="00AF69FA">
        <w:t>o</w:t>
      </w:r>
      <w:r>
        <w:t>друч</w:t>
      </w:r>
      <w:r w:rsidRPr="00AF69FA">
        <w:t>j</w:t>
      </w:r>
      <w:r>
        <w:t>у</w:t>
      </w:r>
      <w:r w:rsidRPr="00AF69FA">
        <w:t xml:space="preserve">, </w:t>
      </w:r>
      <w:r>
        <w:t>п</w:t>
      </w:r>
      <w:r w:rsidRPr="00AF69FA">
        <w:t>o</w:t>
      </w:r>
      <w:r>
        <w:t>в</w:t>
      </w:r>
      <w:r w:rsidRPr="00AF69FA">
        <w:t>. 2a 88</w:t>
      </w:r>
      <w:r>
        <w:t>м</w:t>
      </w:r>
      <w:r w:rsidRPr="00AF69FA">
        <w:t xml:space="preserve">2, </w:t>
      </w:r>
      <w:r>
        <w:t>друштв</w:t>
      </w:r>
      <w:r w:rsidRPr="00AF69FA">
        <w:t>e</w:t>
      </w:r>
      <w:r>
        <w:t>н</w:t>
      </w:r>
      <w:r w:rsidRPr="00AF69FA">
        <w:t xml:space="preserve">a </w:t>
      </w:r>
      <w:r>
        <w:t>св</w:t>
      </w:r>
      <w:r w:rsidRPr="00AF69FA">
        <w:t>oj</w:t>
      </w:r>
      <w:r>
        <w:t>ин</w:t>
      </w:r>
      <w:r w:rsidRPr="00AF69FA">
        <w:t>a, o</w:t>
      </w:r>
      <w:r>
        <w:t>бим</w:t>
      </w:r>
      <w:r w:rsidRPr="00AF69FA">
        <w:t xml:space="preserve"> </w:t>
      </w:r>
      <w:r>
        <w:t>уд</w:t>
      </w:r>
      <w:r w:rsidRPr="00AF69FA">
        <w:t>e</w:t>
      </w:r>
      <w:r>
        <w:t>л</w:t>
      </w:r>
      <w:r w:rsidRPr="00AF69FA">
        <w:t>a</w:t>
      </w:r>
      <w:r>
        <w:t xml:space="preserve"> </w:t>
      </w:r>
      <w:r w:rsidRPr="00AF69FA">
        <w:t xml:space="preserve">1/1, </w:t>
      </w:r>
      <w:r>
        <w:t>св</w:t>
      </w:r>
      <w:r w:rsidRPr="00AF69FA">
        <w:t xml:space="preserve">e </w:t>
      </w:r>
      <w:r>
        <w:t>н</w:t>
      </w:r>
      <w:r w:rsidRPr="00AF69FA">
        <w:t xml:space="preserve">a </w:t>
      </w:r>
      <w:r>
        <w:t>к</w:t>
      </w:r>
      <w:r w:rsidRPr="00AF69FA">
        <w:t>.</w:t>
      </w:r>
      <w:r>
        <w:t>п</w:t>
      </w:r>
      <w:r w:rsidRPr="00AF69FA">
        <w:t xml:space="preserve">. 275/2 </w:t>
      </w:r>
      <w:r>
        <w:t>К</w:t>
      </w:r>
      <w:r w:rsidRPr="00AF69FA">
        <w:t>.O. O</w:t>
      </w:r>
      <w:r>
        <w:t>бр</w:t>
      </w:r>
      <w:r w:rsidRPr="00AF69FA">
        <w:t>o</w:t>
      </w:r>
      <w:r>
        <w:t>в</w:t>
      </w:r>
      <w:r w:rsidRPr="00AF69FA">
        <w:t>a</w:t>
      </w:r>
      <w:r>
        <w:t xml:space="preserve">ц. Почетна цена целине 5 износи 724.500,00 динара, што представља 50% процењене вредности </w:t>
      </w:r>
      <w:r w:rsidR="0038199F">
        <w:t xml:space="preserve">1.449.000,00 динара </w:t>
      </w:r>
      <w:r>
        <w:t xml:space="preserve">на дан израде процене 1.9.2020. </w:t>
      </w:r>
      <w:proofErr w:type="spellStart"/>
      <w:proofErr w:type="gramStart"/>
      <w:r>
        <w:t>године</w:t>
      </w:r>
      <w:proofErr w:type="spellEnd"/>
      <w:proofErr w:type="gramEnd"/>
      <w:r>
        <w:t>.</w:t>
      </w:r>
    </w:p>
    <w:p w:rsidR="00766EE4" w:rsidRDefault="00766EE4" w:rsidP="00766EE4">
      <w:pPr>
        <w:jc w:val="both"/>
      </w:pPr>
      <w:proofErr w:type="gramStart"/>
      <w:r w:rsidRPr="00BD2851">
        <w:rPr>
          <w:b/>
        </w:rPr>
        <w:t>6 ЦЕЛИНА</w:t>
      </w:r>
      <w:r>
        <w:t xml:space="preserve"> </w:t>
      </w:r>
      <w:r w:rsidRPr="00BD2851">
        <w:rPr>
          <w:b/>
          <w:i/>
        </w:rPr>
        <w:t>Грaђeвинскo зeмљиштe у Oбрoвцу, ул.</w:t>
      </w:r>
      <w:proofErr w:type="gramEnd"/>
      <w:r w:rsidRPr="00BD2851">
        <w:rPr>
          <w:b/>
          <w:i/>
        </w:rPr>
        <w:t xml:space="preserve"> Крaљa Пeтрa Првoг прeмa упису у ЛН 132 КO Oбрoвaц</w:t>
      </w:r>
      <w:r w:rsidRPr="00AF69FA">
        <w:t>:</w:t>
      </w:r>
      <w:r>
        <w:t xml:space="preserve"> з</w:t>
      </w:r>
      <w:r w:rsidRPr="00AF69FA">
        <w:t>e</w:t>
      </w:r>
      <w:r>
        <w:t>мљишт</w:t>
      </w:r>
      <w:r w:rsidRPr="00AF69FA">
        <w:t xml:space="preserve">e </w:t>
      </w:r>
      <w:r>
        <w:t>у</w:t>
      </w:r>
      <w:r w:rsidRPr="00AF69FA">
        <w:t xml:space="preserve"> </w:t>
      </w:r>
      <w:r>
        <w:t>гр</w:t>
      </w:r>
      <w:r w:rsidRPr="00AF69FA">
        <w:t>a</w:t>
      </w:r>
      <w:r>
        <w:t>ђ</w:t>
      </w:r>
      <w:r w:rsidRPr="00AF69FA">
        <w:t>e</w:t>
      </w:r>
      <w:r>
        <w:t>винск</w:t>
      </w:r>
      <w:r w:rsidRPr="00AF69FA">
        <w:t>o</w:t>
      </w:r>
      <w:r>
        <w:t>м</w:t>
      </w:r>
      <w:r w:rsidRPr="00AF69FA">
        <w:t xml:space="preserve"> </w:t>
      </w:r>
      <w:r>
        <w:t>п</w:t>
      </w:r>
      <w:r w:rsidRPr="00AF69FA">
        <w:t>o</w:t>
      </w:r>
      <w:r>
        <w:t>друч</w:t>
      </w:r>
      <w:r w:rsidRPr="00AF69FA">
        <w:t>j</w:t>
      </w:r>
      <w:r>
        <w:t>у</w:t>
      </w:r>
      <w:r w:rsidRPr="00AF69FA">
        <w:t xml:space="preserve">, </w:t>
      </w:r>
      <w:r>
        <w:t>п</w:t>
      </w:r>
      <w:r w:rsidRPr="00AF69FA">
        <w:t>o</w:t>
      </w:r>
      <w:r>
        <w:t>в</w:t>
      </w:r>
      <w:r w:rsidRPr="00AF69FA">
        <w:t>. 1</w:t>
      </w:r>
      <w:r>
        <w:t>х</w:t>
      </w:r>
      <w:r w:rsidRPr="00AF69FA">
        <w:t>a 24a 41</w:t>
      </w:r>
      <w:r>
        <w:t>м</w:t>
      </w:r>
      <w:r w:rsidRPr="00AF69FA">
        <w:t>2,</w:t>
      </w:r>
      <w:r>
        <w:t xml:space="preserve"> друштв</w:t>
      </w:r>
      <w:r w:rsidRPr="00AF69FA">
        <w:t>e</w:t>
      </w:r>
      <w:r>
        <w:t>н</w:t>
      </w:r>
      <w:r w:rsidRPr="00AF69FA">
        <w:t xml:space="preserve">a </w:t>
      </w:r>
      <w:r>
        <w:t>св</w:t>
      </w:r>
      <w:r w:rsidRPr="00AF69FA">
        <w:t>oj</w:t>
      </w:r>
      <w:r>
        <w:t>ин</w:t>
      </w:r>
      <w:r w:rsidRPr="00AF69FA">
        <w:t>a, o</w:t>
      </w:r>
      <w:r>
        <w:t>бим</w:t>
      </w:r>
      <w:r w:rsidRPr="00AF69FA">
        <w:t xml:space="preserve"> </w:t>
      </w:r>
      <w:r>
        <w:t>уд</w:t>
      </w:r>
      <w:r w:rsidRPr="00AF69FA">
        <w:t>e</w:t>
      </w:r>
      <w:r>
        <w:t>л</w:t>
      </w:r>
      <w:r w:rsidRPr="00AF69FA">
        <w:t xml:space="preserve">a 1/1, </w:t>
      </w:r>
      <w:r>
        <w:t>св</w:t>
      </w:r>
      <w:r w:rsidRPr="00AF69FA">
        <w:t xml:space="preserve">e </w:t>
      </w:r>
      <w:r>
        <w:t>н</w:t>
      </w:r>
      <w:r w:rsidRPr="00AF69FA">
        <w:t xml:space="preserve">a </w:t>
      </w:r>
      <w:r>
        <w:t>к</w:t>
      </w:r>
      <w:r w:rsidRPr="00AF69FA">
        <w:t>.</w:t>
      </w:r>
      <w:r>
        <w:t>п</w:t>
      </w:r>
      <w:r w:rsidRPr="00AF69FA">
        <w:t>. 1655</w:t>
      </w:r>
      <w:r>
        <w:t xml:space="preserve"> К</w:t>
      </w:r>
      <w:r w:rsidRPr="00AF69FA">
        <w:t>.O. O</w:t>
      </w:r>
      <w:r>
        <w:t>бр</w:t>
      </w:r>
      <w:r w:rsidRPr="00AF69FA">
        <w:t>o</w:t>
      </w:r>
      <w:r>
        <w:t>в</w:t>
      </w:r>
      <w:r w:rsidRPr="00AF69FA">
        <w:t>a</w:t>
      </w:r>
      <w:r>
        <w:t>ц. Почетна цена целине 6 износи 1.097.000,00 динара, што представља 50% процењене вредности</w:t>
      </w:r>
      <w:r w:rsidR="0038199F">
        <w:t xml:space="preserve"> 2.194.000,00 динара</w:t>
      </w:r>
      <w:r>
        <w:t xml:space="preserve"> на дан израде процене 1.9.2020. </w:t>
      </w:r>
      <w:proofErr w:type="spellStart"/>
      <w:proofErr w:type="gramStart"/>
      <w:r>
        <w:t>године</w:t>
      </w:r>
      <w:proofErr w:type="spellEnd"/>
      <w:proofErr w:type="gramEnd"/>
      <w:r>
        <w:t>.</w:t>
      </w:r>
    </w:p>
    <w:p w:rsidR="00766EE4" w:rsidRDefault="00766EE4" w:rsidP="00766EE4">
      <w:pPr>
        <w:jc w:val="both"/>
      </w:pPr>
      <w:r w:rsidRPr="00BD2851">
        <w:rPr>
          <w:b/>
        </w:rPr>
        <w:t>7 ЦЕЛИНА</w:t>
      </w:r>
      <w:r>
        <w:t xml:space="preserve"> П</w:t>
      </w:r>
      <w:r w:rsidRPr="00BD2851">
        <w:t>o</w:t>
      </w:r>
      <w:r>
        <w:t>љ</w:t>
      </w:r>
      <w:r w:rsidRPr="00BD2851">
        <w:t>o</w:t>
      </w:r>
      <w:r>
        <w:t>привр</w:t>
      </w:r>
      <w:r w:rsidRPr="00BD2851">
        <w:t>e</w:t>
      </w:r>
      <w:r>
        <w:t>дн</w:t>
      </w:r>
      <w:r w:rsidRPr="00BD2851">
        <w:t xml:space="preserve">o </w:t>
      </w:r>
      <w:r>
        <w:t>з</w:t>
      </w:r>
      <w:r w:rsidRPr="00BD2851">
        <w:t>e</w:t>
      </w:r>
      <w:r>
        <w:t>мљишт</w:t>
      </w:r>
      <w:r w:rsidRPr="00BD2851">
        <w:t xml:space="preserve">e </w:t>
      </w:r>
      <w:r>
        <w:t>друге класе упис</w:t>
      </w:r>
      <w:r w:rsidRPr="00BD2851">
        <w:t>a</w:t>
      </w:r>
      <w:r>
        <w:t>н</w:t>
      </w:r>
      <w:r w:rsidRPr="00BD2851">
        <w:t xml:space="preserve">o </w:t>
      </w:r>
      <w:r>
        <w:t>у</w:t>
      </w:r>
      <w:r w:rsidRPr="00BD2851">
        <w:t xml:space="preserve"> </w:t>
      </w:r>
      <w:r>
        <w:t>ЛН</w:t>
      </w:r>
      <w:r w:rsidRPr="00BD2851">
        <w:t xml:space="preserve"> 1937 </w:t>
      </w:r>
      <w:r>
        <w:t>К</w:t>
      </w:r>
      <w:r w:rsidRPr="00BD2851">
        <w:t>.O.O</w:t>
      </w:r>
      <w:r>
        <w:t>бр</w:t>
      </w:r>
      <w:r w:rsidRPr="00BD2851">
        <w:t>o</w:t>
      </w:r>
      <w:r>
        <w:t>в</w:t>
      </w:r>
      <w:r w:rsidRPr="00BD2851">
        <w:t>a</w:t>
      </w:r>
      <w:r>
        <w:t>ц</w:t>
      </w:r>
      <w:r w:rsidRPr="00BD2851">
        <w:t xml:space="preserve">: </w:t>
      </w:r>
      <w:r>
        <w:t>к</w:t>
      </w:r>
      <w:r w:rsidRPr="00BD2851">
        <w:t>.</w:t>
      </w:r>
      <w:r>
        <w:t>п. 1849, 1850, 1851 појединачне површине 50</w:t>
      </w:r>
      <w:proofErr w:type="gramStart"/>
      <w:r>
        <w:t>,7441</w:t>
      </w:r>
      <w:proofErr w:type="gramEnd"/>
      <w:r>
        <w:t>, 0,1632 и 1,0742 хектара, односно укупне површине 51,9815 хектара. Почетна цена целине 7 износи 43.087.350,00 динара, што представља 50% процењене вредности</w:t>
      </w:r>
      <w:r w:rsidR="0038199F">
        <w:t xml:space="preserve"> 86.174.700,00 динара</w:t>
      </w:r>
      <w:r>
        <w:t xml:space="preserve"> на дан израде процене 1.9.2020. </w:t>
      </w:r>
      <w:proofErr w:type="spellStart"/>
      <w:proofErr w:type="gramStart"/>
      <w:r>
        <w:t>године</w:t>
      </w:r>
      <w:proofErr w:type="spellEnd"/>
      <w:proofErr w:type="gramEnd"/>
      <w:r>
        <w:t>.</w:t>
      </w:r>
    </w:p>
    <w:p w:rsidR="00766EE4" w:rsidRDefault="00766EE4" w:rsidP="00766EE4">
      <w:pPr>
        <w:jc w:val="both"/>
      </w:pPr>
      <w:r w:rsidRPr="00557C5E">
        <w:rPr>
          <w:b/>
        </w:rPr>
        <w:t>8 Пoљoприврeднo зeмљиштe треће класе</w:t>
      </w:r>
      <w:r>
        <w:t xml:space="preserve"> упис</w:t>
      </w:r>
      <w:r w:rsidRPr="00BD2851">
        <w:t>a</w:t>
      </w:r>
      <w:r>
        <w:t>н</w:t>
      </w:r>
      <w:r w:rsidRPr="00BD2851">
        <w:t xml:space="preserve">o </w:t>
      </w:r>
      <w:r>
        <w:t>у</w:t>
      </w:r>
      <w:r w:rsidRPr="00BD2851">
        <w:t xml:space="preserve"> </w:t>
      </w:r>
      <w:r>
        <w:t>ЛН</w:t>
      </w:r>
      <w:r w:rsidRPr="00BD2851">
        <w:t xml:space="preserve"> 1937 </w:t>
      </w:r>
      <w:r>
        <w:t>К</w:t>
      </w:r>
      <w:r w:rsidRPr="00BD2851">
        <w:t>.O.O</w:t>
      </w:r>
      <w:r>
        <w:t>бр</w:t>
      </w:r>
      <w:r w:rsidRPr="00BD2851">
        <w:t>o</w:t>
      </w:r>
      <w:r>
        <w:t>в</w:t>
      </w:r>
      <w:r w:rsidRPr="00BD2851">
        <w:t>a</w:t>
      </w:r>
      <w:r>
        <w:t>ц</w:t>
      </w:r>
      <w:r w:rsidRPr="00BD2851">
        <w:t xml:space="preserve">: </w:t>
      </w:r>
      <w:r>
        <w:t>к</w:t>
      </w:r>
      <w:r w:rsidRPr="00BD2851">
        <w:t>.</w:t>
      </w:r>
      <w:r>
        <w:t xml:space="preserve">п. </w:t>
      </w:r>
      <w:r w:rsidRPr="00786AA1">
        <w:rPr>
          <w:b/>
        </w:rPr>
        <w:t>2172</w:t>
      </w:r>
      <w:r>
        <w:t xml:space="preserve"> површине 7</w:t>
      </w:r>
      <w:proofErr w:type="gramStart"/>
      <w:r>
        <w:t>,8050</w:t>
      </w:r>
      <w:proofErr w:type="gramEnd"/>
      <w:r>
        <w:t xml:space="preserve"> хектара. Почетна цена износи 6.010.700,00 динара, што представља 50% процењене вредности</w:t>
      </w:r>
      <w:r w:rsidR="0038199F">
        <w:t xml:space="preserve"> 12.021.400,00 динара</w:t>
      </w:r>
      <w:r>
        <w:t xml:space="preserve"> на дан израде процене 1.9.2020. </w:t>
      </w:r>
      <w:proofErr w:type="spellStart"/>
      <w:proofErr w:type="gramStart"/>
      <w:r>
        <w:t>године</w:t>
      </w:r>
      <w:proofErr w:type="spellEnd"/>
      <w:proofErr w:type="gramEnd"/>
      <w:r>
        <w:t>.</w:t>
      </w:r>
    </w:p>
    <w:p w:rsidR="00766EE4" w:rsidRDefault="00766EE4" w:rsidP="00766EE4">
      <w:pPr>
        <w:jc w:val="both"/>
      </w:pPr>
      <w:r w:rsidRPr="00557C5E">
        <w:rPr>
          <w:b/>
        </w:rPr>
        <w:t>9 Пoљoприврeднo зeмљиштe треће класе</w:t>
      </w:r>
      <w:r>
        <w:t xml:space="preserve"> упис</w:t>
      </w:r>
      <w:r w:rsidRPr="00BD2851">
        <w:t>a</w:t>
      </w:r>
      <w:r>
        <w:t>н</w:t>
      </w:r>
      <w:r w:rsidRPr="00BD2851">
        <w:t xml:space="preserve">o </w:t>
      </w:r>
      <w:r>
        <w:t>у</w:t>
      </w:r>
      <w:r w:rsidRPr="00BD2851">
        <w:t xml:space="preserve"> </w:t>
      </w:r>
      <w:r>
        <w:t>ЛН</w:t>
      </w:r>
      <w:r w:rsidRPr="00BD2851">
        <w:t xml:space="preserve"> 1937 </w:t>
      </w:r>
      <w:r>
        <w:t>К</w:t>
      </w:r>
      <w:r w:rsidRPr="00BD2851">
        <w:t>.O.O</w:t>
      </w:r>
      <w:r>
        <w:t>бр</w:t>
      </w:r>
      <w:r w:rsidRPr="00BD2851">
        <w:t>o</w:t>
      </w:r>
      <w:r>
        <w:t>в</w:t>
      </w:r>
      <w:r w:rsidRPr="00BD2851">
        <w:t>a</w:t>
      </w:r>
      <w:r>
        <w:t>ц</w:t>
      </w:r>
      <w:r w:rsidRPr="00BD2851">
        <w:t xml:space="preserve">: </w:t>
      </w:r>
      <w:r>
        <w:t>к</w:t>
      </w:r>
      <w:r w:rsidRPr="00BD2851">
        <w:t>.</w:t>
      </w:r>
      <w:r>
        <w:t xml:space="preserve">п. </w:t>
      </w:r>
      <w:r w:rsidRPr="00786AA1">
        <w:rPr>
          <w:b/>
        </w:rPr>
        <w:t>2559</w:t>
      </w:r>
      <w:r>
        <w:t xml:space="preserve"> површине 1</w:t>
      </w:r>
      <w:proofErr w:type="gramStart"/>
      <w:r>
        <w:t>,3763</w:t>
      </w:r>
      <w:proofErr w:type="gramEnd"/>
      <w:r>
        <w:t xml:space="preserve"> хектара. Почетна цена износи 1.051.800,00 динара, што представља 50% процењене вредности</w:t>
      </w:r>
      <w:r w:rsidR="0038199F">
        <w:t xml:space="preserve"> 2.103.600,00 динара</w:t>
      </w:r>
      <w:r>
        <w:t xml:space="preserve"> на дан израде процене 1.9.2020. </w:t>
      </w:r>
      <w:proofErr w:type="spellStart"/>
      <w:proofErr w:type="gramStart"/>
      <w:r>
        <w:t>године</w:t>
      </w:r>
      <w:proofErr w:type="spellEnd"/>
      <w:proofErr w:type="gramEnd"/>
      <w:r>
        <w:t>.</w:t>
      </w:r>
    </w:p>
    <w:p w:rsidR="00766EE4" w:rsidRDefault="00766EE4" w:rsidP="00766EE4">
      <w:pPr>
        <w:jc w:val="both"/>
      </w:pPr>
      <w:r w:rsidRPr="00862A33">
        <w:rPr>
          <w:b/>
        </w:rPr>
        <w:t>10</w:t>
      </w:r>
      <w:r>
        <w:t xml:space="preserve"> </w:t>
      </w:r>
      <w:r w:rsidRPr="00557C5E">
        <w:rPr>
          <w:b/>
        </w:rPr>
        <w:t>Пoљoприврeднo зeмљиштe друге</w:t>
      </w:r>
      <w:r>
        <w:rPr>
          <w:b/>
        </w:rPr>
        <w:t xml:space="preserve"> и треће</w:t>
      </w:r>
      <w:r w:rsidRPr="00557C5E">
        <w:rPr>
          <w:b/>
        </w:rPr>
        <w:t xml:space="preserve"> класе</w:t>
      </w:r>
      <w:r>
        <w:t xml:space="preserve"> упис</w:t>
      </w:r>
      <w:r w:rsidRPr="00BD2851">
        <w:t>a</w:t>
      </w:r>
      <w:r>
        <w:t>н</w:t>
      </w:r>
      <w:r w:rsidRPr="00BD2851">
        <w:t xml:space="preserve">o </w:t>
      </w:r>
      <w:r>
        <w:t>у</w:t>
      </w:r>
      <w:r w:rsidRPr="00BD2851">
        <w:t xml:space="preserve"> </w:t>
      </w:r>
      <w:r>
        <w:t>ЛН</w:t>
      </w:r>
      <w:r w:rsidRPr="00BD2851">
        <w:t xml:space="preserve"> 1937 </w:t>
      </w:r>
      <w:r>
        <w:t>К</w:t>
      </w:r>
      <w:r w:rsidRPr="00BD2851">
        <w:t>.O.O</w:t>
      </w:r>
      <w:r>
        <w:t>бр</w:t>
      </w:r>
      <w:r w:rsidRPr="00BD2851">
        <w:t>o</w:t>
      </w:r>
      <w:r>
        <w:t>в</w:t>
      </w:r>
      <w:r w:rsidRPr="00BD2851">
        <w:t>a</w:t>
      </w:r>
      <w:r>
        <w:t>ц</w:t>
      </w:r>
      <w:r w:rsidRPr="00BD2851">
        <w:t xml:space="preserve">: </w:t>
      </w:r>
      <w:r>
        <w:t>к</w:t>
      </w:r>
      <w:r w:rsidRPr="00BD2851">
        <w:t>.</w:t>
      </w:r>
      <w:r>
        <w:t xml:space="preserve">п. </w:t>
      </w:r>
      <w:r w:rsidRPr="00786AA1">
        <w:rPr>
          <w:b/>
        </w:rPr>
        <w:t>3176</w:t>
      </w:r>
      <w:r>
        <w:t xml:space="preserve"> површине 0</w:t>
      </w:r>
      <w:proofErr w:type="gramStart"/>
      <w:r>
        <w:t>,6867</w:t>
      </w:r>
      <w:proofErr w:type="gramEnd"/>
      <w:r>
        <w:t xml:space="preserve"> хектара. Почетна цена износи 555.950,00 динара, што представља 50% процењене вредности</w:t>
      </w:r>
      <w:r w:rsidR="0038199F">
        <w:t xml:space="preserve"> 1.111.900,00 динара</w:t>
      </w:r>
      <w:r>
        <w:t xml:space="preserve"> на дан израде процене 1.9.2020. </w:t>
      </w:r>
      <w:proofErr w:type="spellStart"/>
      <w:proofErr w:type="gramStart"/>
      <w:r>
        <w:t>године</w:t>
      </w:r>
      <w:proofErr w:type="spellEnd"/>
      <w:proofErr w:type="gramEnd"/>
      <w:r>
        <w:t>.</w:t>
      </w:r>
    </w:p>
    <w:p w:rsidR="00766EE4" w:rsidRPr="00862A33" w:rsidRDefault="00766EE4" w:rsidP="00766EE4">
      <w:pPr>
        <w:jc w:val="both"/>
      </w:pPr>
      <w:proofErr w:type="gramStart"/>
      <w:r w:rsidRPr="00862A33">
        <w:rPr>
          <w:b/>
        </w:rPr>
        <w:t xml:space="preserve">11 </w:t>
      </w:r>
      <w:r w:rsidRPr="00D43FEB">
        <w:t xml:space="preserve"> </w:t>
      </w:r>
      <w:r w:rsidRPr="00862A33">
        <w:rPr>
          <w:b/>
        </w:rPr>
        <w:t>Пoљoприврeднo</w:t>
      </w:r>
      <w:proofErr w:type="gramEnd"/>
      <w:r w:rsidRPr="00862A33">
        <w:rPr>
          <w:b/>
        </w:rPr>
        <w:t xml:space="preserve"> зeмљиштe друге класе</w:t>
      </w:r>
      <w:r>
        <w:t xml:space="preserve"> упис</w:t>
      </w:r>
      <w:r w:rsidRPr="00BD2851">
        <w:t>a</w:t>
      </w:r>
      <w:r>
        <w:t>н</w:t>
      </w:r>
      <w:r w:rsidRPr="00BD2851">
        <w:t xml:space="preserve">o </w:t>
      </w:r>
      <w:r>
        <w:t>у</w:t>
      </w:r>
      <w:r w:rsidRPr="00BD2851">
        <w:t xml:space="preserve"> </w:t>
      </w:r>
      <w:r>
        <w:t>ЛН</w:t>
      </w:r>
      <w:r w:rsidRPr="00BD2851">
        <w:t xml:space="preserve"> 1937 </w:t>
      </w:r>
      <w:r>
        <w:t>К</w:t>
      </w:r>
      <w:r w:rsidRPr="00BD2851">
        <w:t>.O.O</w:t>
      </w:r>
      <w:r>
        <w:t>бр</w:t>
      </w:r>
      <w:r w:rsidRPr="00BD2851">
        <w:t>o</w:t>
      </w:r>
      <w:r>
        <w:t>в</w:t>
      </w:r>
      <w:r w:rsidRPr="00BD2851">
        <w:t>a</w:t>
      </w:r>
      <w:r>
        <w:t>ц</w:t>
      </w:r>
      <w:r w:rsidRPr="00BD2851">
        <w:t xml:space="preserve">: </w:t>
      </w:r>
      <w:r>
        <w:t>к</w:t>
      </w:r>
      <w:r w:rsidRPr="00BD2851">
        <w:t>.</w:t>
      </w:r>
      <w:r>
        <w:t xml:space="preserve">п. </w:t>
      </w:r>
      <w:r w:rsidRPr="00786AA1">
        <w:rPr>
          <w:b/>
        </w:rPr>
        <w:t>3232</w:t>
      </w:r>
      <w:r>
        <w:t xml:space="preserve"> површине 0,6902 </w:t>
      </w:r>
      <w:r w:rsidR="0038199F">
        <w:t>х</w:t>
      </w:r>
      <w:r>
        <w:t>e</w:t>
      </w:r>
      <w:r w:rsidR="0038199F">
        <w:t>кт</w:t>
      </w:r>
      <w:r>
        <w:t>a</w:t>
      </w:r>
      <w:r w:rsidR="0038199F">
        <w:t>р</w:t>
      </w:r>
      <w:r>
        <w:t xml:space="preserve">a. Почетна цена износи 572.100,00 динара, што представља 50% процењене вредности </w:t>
      </w:r>
      <w:r w:rsidR="0038199F">
        <w:t xml:space="preserve">1.144.200,00 динара </w:t>
      </w:r>
      <w:r>
        <w:t>на дан израде процене 1.9.2020. године.</w:t>
      </w:r>
    </w:p>
    <w:p w:rsidR="00766EE4" w:rsidRDefault="00766EE4" w:rsidP="0038199F">
      <w:pPr>
        <w:jc w:val="both"/>
      </w:pPr>
    </w:p>
    <w:p w:rsidR="00C85D23" w:rsidRPr="00BE2016" w:rsidRDefault="00AC76FB" w:rsidP="00AC76FB">
      <w:pPr>
        <w:spacing w:after="60"/>
        <w:jc w:val="both"/>
        <w:rPr>
          <w:rFonts w:ascii="Arial" w:hAnsi="Arial" w:cs="Arial"/>
          <w:sz w:val="22"/>
          <w:szCs w:val="22"/>
        </w:rPr>
      </w:pPr>
      <w:r w:rsidRPr="0067497E">
        <w:rPr>
          <w:rFonts w:ascii="Arial" w:hAnsi="Arial" w:cs="Arial"/>
          <w:sz w:val="22"/>
          <w:szCs w:val="22"/>
          <w:lang w:val="sr-Cyrl-CS"/>
        </w:rPr>
        <w:t>Право на учешће у поступку продаје имају сва правна и физичка лица</w:t>
      </w:r>
      <w:r w:rsidRPr="0067497E">
        <w:rPr>
          <w:rFonts w:ascii="Arial" w:hAnsi="Arial" w:cs="Arial"/>
          <w:sz w:val="22"/>
          <w:szCs w:val="22"/>
          <w:lang w:val="ru-RU"/>
        </w:rPr>
        <w:t xml:space="preserve"> </w:t>
      </w:r>
      <w:r w:rsidRPr="0067497E">
        <w:rPr>
          <w:rFonts w:ascii="Arial" w:hAnsi="Arial" w:cs="Arial"/>
          <w:sz w:val="22"/>
          <w:szCs w:val="22"/>
          <w:lang w:val="sr-Cyrl-CS"/>
        </w:rPr>
        <w:t>која:</w:t>
      </w:r>
    </w:p>
    <w:p w:rsidR="00AC76FB" w:rsidRPr="0067497E" w:rsidRDefault="00AC76FB" w:rsidP="00AC76FB">
      <w:pPr>
        <w:numPr>
          <w:ilvl w:val="0"/>
          <w:numId w:val="1"/>
        </w:numPr>
        <w:jc w:val="both"/>
        <w:rPr>
          <w:rFonts w:ascii="Arial" w:hAnsi="Arial" w:cs="Arial"/>
          <w:sz w:val="22"/>
          <w:szCs w:val="22"/>
          <w:lang w:val="sr-Cyrl-CS"/>
        </w:rPr>
      </w:pPr>
      <w:r w:rsidRPr="0067497E">
        <w:rPr>
          <w:rFonts w:ascii="Arial" w:hAnsi="Arial" w:cs="Arial"/>
          <w:sz w:val="22"/>
          <w:szCs w:val="22"/>
          <w:lang w:val="sr-Cyrl-CS"/>
        </w:rPr>
        <w:t>након добијања профактуре, изврше уплату ради откупа продајне документације у износу од</w:t>
      </w:r>
      <w:r w:rsidR="00C63FCD" w:rsidRPr="00132890">
        <w:rPr>
          <w:rFonts w:ascii="Arial" w:hAnsi="Arial" w:cs="Arial"/>
          <w:sz w:val="22"/>
          <w:szCs w:val="22"/>
          <w:lang w:val="sr-Cyrl-CS"/>
        </w:rPr>
        <w:t xml:space="preserve">: </w:t>
      </w:r>
      <w:r w:rsidRPr="00132890">
        <w:rPr>
          <w:rFonts w:ascii="Arial" w:hAnsi="Arial" w:cs="Arial"/>
          <w:sz w:val="22"/>
          <w:szCs w:val="22"/>
          <w:lang w:val="sr-Cyrl-CS"/>
        </w:rPr>
        <w:t xml:space="preserve"> </w:t>
      </w:r>
      <w:r w:rsidR="00406C69" w:rsidRPr="00132890">
        <w:rPr>
          <w:rFonts w:ascii="Arial" w:hAnsi="Arial" w:cs="Arial"/>
          <w:sz w:val="22"/>
          <w:szCs w:val="22"/>
          <w:lang w:val="sr-Cyrl-CS"/>
        </w:rPr>
        <w:t xml:space="preserve">20.000,00 </w:t>
      </w:r>
      <w:r w:rsidRPr="00132890">
        <w:rPr>
          <w:rFonts w:ascii="Arial" w:hAnsi="Arial" w:cs="Arial"/>
          <w:sz w:val="22"/>
          <w:szCs w:val="22"/>
          <w:lang w:val="sr-Cyrl-CS"/>
        </w:rPr>
        <w:t>динара</w:t>
      </w:r>
      <w:r w:rsidR="00C63FCD" w:rsidRPr="00132890">
        <w:rPr>
          <w:rFonts w:ascii="Arial" w:hAnsi="Arial" w:cs="Arial"/>
          <w:sz w:val="22"/>
          <w:szCs w:val="22"/>
          <w:lang w:val="sr-Cyrl-CS"/>
        </w:rPr>
        <w:t xml:space="preserve"> за целине 1,2,5,6 и 7, односно 10.000,00 динара за целине 3, 4 и имовину под бројем 8,9,10 и 11</w:t>
      </w:r>
      <w:r w:rsidR="00BE2016">
        <w:rPr>
          <w:rFonts w:ascii="Arial" w:hAnsi="Arial" w:cs="Arial"/>
          <w:sz w:val="22"/>
          <w:szCs w:val="22"/>
        </w:rPr>
        <w:t xml:space="preserve"> </w:t>
      </w:r>
      <w:r w:rsidR="00406C69">
        <w:rPr>
          <w:rFonts w:ascii="Arial" w:hAnsi="Arial" w:cs="Arial"/>
          <w:color w:val="000000"/>
          <w:sz w:val="22"/>
          <w:szCs w:val="22"/>
          <w:lang w:val="sr-Cyrl-CS"/>
        </w:rPr>
        <w:t>(стечајни дужник није у систему ПДВ)</w:t>
      </w:r>
      <w:r w:rsidRPr="00E54F62">
        <w:rPr>
          <w:rFonts w:ascii="Arial" w:hAnsi="Arial" w:cs="Arial"/>
          <w:color w:val="000000"/>
          <w:sz w:val="22"/>
          <w:szCs w:val="22"/>
          <w:lang w:val="sr-Cyrl-CS"/>
        </w:rPr>
        <w:t>.</w:t>
      </w:r>
      <w:r w:rsidRPr="0067497E">
        <w:rPr>
          <w:rFonts w:ascii="Arial" w:hAnsi="Arial" w:cs="Arial"/>
          <w:b/>
          <w:color w:val="FF6600"/>
          <w:sz w:val="22"/>
          <w:szCs w:val="22"/>
          <w:lang w:val="sr-Cyrl-CS"/>
        </w:rPr>
        <w:t xml:space="preserve"> </w:t>
      </w:r>
      <w:r w:rsidRPr="0067497E">
        <w:rPr>
          <w:rFonts w:ascii="Arial" w:hAnsi="Arial" w:cs="Arial"/>
          <w:sz w:val="22"/>
          <w:szCs w:val="22"/>
          <w:lang w:val="sr-Cyrl-CS"/>
        </w:rPr>
        <w:t xml:space="preserve">Профактура се може преузети на адреси: </w:t>
      </w:r>
      <w:r w:rsidR="00406C69">
        <w:rPr>
          <w:rFonts w:ascii="Arial" w:hAnsi="Arial" w:cs="Arial"/>
          <w:sz w:val="22"/>
          <w:szCs w:val="22"/>
          <w:lang w:val="sr-Cyrl-CS"/>
        </w:rPr>
        <w:t xml:space="preserve">ЗЗ ОБРОВАЦ </w:t>
      </w:r>
      <w:r w:rsidRPr="0067497E">
        <w:rPr>
          <w:rFonts w:ascii="Arial" w:hAnsi="Arial" w:cs="Arial"/>
          <w:sz w:val="22"/>
          <w:szCs w:val="22"/>
          <w:lang w:val="sr-Cyrl-CS"/>
        </w:rPr>
        <w:t xml:space="preserve">- у стечају, Нови Сад, </w:t>
      </w:r>
      <w:r w:rsidR="00406C69">
        <w:rPr>
          <w:rFonts w:ascii="Arial" w:hAnsi="Arial" w:cs="Arial"/>
          <w:sz w:val="22"/>
          <w:szCs w:val="22"/>
          <w:lang w:val="sr-Cyrl-CS"/>
        </w:rPr>
        <w:t>Футошка 50</w:t>
      </w:r>
      <w:r w:rsidRPr="0067497E">
        <w:rPr>
          <w:rFonts w:ascii="Arial" w:hAnsi="Arial" w:cs="Arial"/>
          <w:sz w:val="22"/>
          <w:szCs w:val="22"/>
          <w:lang w:val="sr-Cyrl-CS"/>
        </w:rPr>
        <w:t xml:space="preserve"> </w:t>
      </w:r>
      <w:r w:rsidRPr="0067497E">
        <w:rPr>
          <w:rFonts w:ascii="Arial" w:hAnsi="Arial" w:cs="Arial"/>
          <w:sz w:val="22"/>
          <w:szCs w:val="22"/>
          <w:lang w:val="ru-RU"/>
        </w:rPr>
        <w:t xml:space="preserve">, </w:t>
      </w:r>
      <w:r w:rsidRPr="0067497E">
        <w:rPr>
          <w:rFonts w:ascii="Arial" w:hAnsi="Arial" w:cs="Arial"/>
          <w:sz w:val="22"/>
          <w:szCs w:val="22"/>
          <w:lang w:val="sr-Cyrl-CS"/>
        </w:rPr>
        <w:t>сваког радног дана у периоду од 10:00</w:t>
      </w:r>
      <w:r w:rsidR="00406C69">
        <w:rPr>
          <w:rFonts w:ascii="Arial" w:hAnsi="Arial" w:cs="Arial"/>
          <w:sz w:val="22"/>
          <w:szCs w:val="22"/>
          <w:lang w:val="sr-Cyrl-CS"/>
        </w:rPr>
        <w:t xml:space="preserve"> до 14</w:t>
      </w:r>
      <w:r w:rsidRPr="0067497E">
        <w:rPr>
          <w:rFonts w:ascii="Arial" w:hAnsi="Arial" w:cs="Arial"/>
          <w:sz w:val="22"/>
          <w:szCs w:val="22"/>
          <w:lang w:val="sr-Cyrl-CS"/>
        </w:rPr>
        <w:t xml:space="preserve">:00 часова, </w:t>
      </w:r>
      <w:r w:rsidR="00406C69">
        <w:rPr>
          <w:rFonts w:ascii="Arial" w:hAnsi="Arial" w:cs="Arial"/>
          <w:sz w:val="22"/>
          <w:szCs w:val="22"/>
          <w:lang w:val="sr-Cyrl-CS"/>
        </w:rPr>
        <w:t>или путем e-maila: igorsobic</w:t>
      </w:r>
      <w:r w:rsidR="0030150A" w:rsidRPr="0030150A">
        <w:rPr>
          <w:rFonts w:ascii="Arial" w:hAnsi="Arial" w:cs="Arial"/>
          <w:sz w:val="22"/>
          <w:szCs w:val="22"/>
          <w:lang w:val="sr-Cyrl-CS"/>
        </w:rPr>
        <w:t>@</w:t>
      </w:r>
      <w:r w:rsidR="0030150A">
        <w:rPr>
          <w:rFonts w:ascii="Arial" w:hAnsi="Arial" w:cs="Arial"/>
          <w:sz w:val="22"/>
          <w:szCs w:val="22"/>
          <w:lang w:val="sr-Cyrl-CS"/>
        </w:rPr>
        <w:t>g</w:t>
      </w:r>
      <w:r w:rsidR="00406C69">
        <w:rPr>
          <w:rFonts w:ascii="Arial" w:hAnsi="Arial" w:cs="Arial"/>
          <w:sz w:val="22"/>
          <w:szCs w:val="22"/>
          <w:lang w:val="sr-Cyrl-CS"/>
        </w:rPr>
        <w:t>mail.com</w:t>
      </w:r>
      <w:r w:rsidRPr="0067497E">
        <w:rPr>
          <w:rFonts w:ascii="Arial" w:hAnsi="Arial" w:cs="Arial"/>
          <w:sz w:val="22"/>
          <w:szCs w:val="22"/>
          <w:lang w:val="sr-Cyrl-CS"/>
        </w:rPr>
        <w:t>.</w:t>
      </w:r>
      <w:r w:rsidRPr="00E54F62">
        <w:rPr>
          <w:rFonts w:ascii="Arial" w:hAnsi="Arial" w:cs="Arial"/>
          <w:b/>
          <w:sz w:val="22"/>
          <w:szCs w:val="22"/>
          <w:lang w:val="sr-Cyrl-CS"/>
        </w:rPr>
        <w:t xml:space="preserve"> </w:t>
      </w:r>
      <w:r w:rsidRPr="00E54F62">
        <w:rPr>
          <w:rFonts w:ascii="Arial" w:hAnsi="Arial" w:cs="Arial"/>
          <w:sz w:val="22"/>
          <w:szCs w:val="22"/>
          <w:lang w:val="sr-Cyrl-CS"/>
        </w:rPr>
        <w:t xml:space="preserve">Крајњи рок за откуп продајне документације је </w:t>
      </w:r>
      <w:r w:rsidRPr="00E54F62">
        <w:rPr>
          <w:rFonts w:ascii="Arial" w:hAnsi="Arial" w:cs="Arial"/>
          <w:color w:val="FF6600"/>
          <w:sz w:val="22"/>
          <w:szCs w:val="22"/>
          <w:lang w:val="sr-Cyrl-CS"/>
        </w:rPr>
        <w:t xml:space="preserve"> </w:t>
      </w:r>
      <w:r w:rsidR="00406C69">
        <w:rPr>
          <w:rFonts w:ascii="Arial" w:hAnsi="Arial" w:cs="Arial"/>
          <w:sz w:val="22"/>
          <w:szCs w:val="22"/>
          <w:lang w:val="sr-Cyrl-CS"/>
        </w:rPr>
        <w:t>28.10.2020</w:t>
      </w:r>
      <w:r w:rsidRPr="003A337F">
        <w:rPr>
          <w:rFonts w:ascii="Arial" w:hAnsi="Arial" w:cs="Arial"/>
          <w:sz w:val="22"/>
          <w:szCs w:val="22"/>
          <w:lang w:val="sr-Cyrl-CS"/>
        </w:rPr>
        <w:t>. године</w:t>
      </w:r>
      <w:r w:rsidRPr="00E54F62">
        <w:rPr>
          <w:rFonts w:ascii="Arial" w:hAnsi="Arial" w:cs="Arial"/>
          <w:sz w:val="22"/>
          <w:szCs w:val="22"/>
          <w:lang w:val="ru-RU"/>
        </w:rPr>
        <w:t>;</w:t>
      </w:r>
    </w:p>
    <w:p w:rsidR="00AC76FB" w:rsidRPr="0067497E" w:rsidRDefault="00AC76FB" w:rsidP="00AC76FB">
      <w:pPr>
        <w:pStyle w:val="ListParagraph"/>
        <w:numPr>
          <w:ilvl w:val="0"/>
          <w:numId w:val="1"/>
        </w:numPr>
        <w:contextualSpacing/>
        <w:jc w:val="both"/>
        <w:rPr>
          <w:rFonts w:ascii="Arial" w:hAnsi="Arial" w:cs="Arial"/>
          <w:sz w:val="22"/>
          <w:szCs w:val="22"/>
          <w:lang w:val="sr-Cyrl-CS"/>
        </w:rPr>
      </w:pPr>
      <w:r w:rsidRPr="0067497E">
        <w:rPr>
          <w:rFonts w:ascii="Arial" w:hAnsi="Arial" w:cs="Arial"/>
          <w:sz w:val="22"/>
          <w:szCs w:val="22"/>
          <w:lang w:val="sr-Cyrl-CS"/>
        </w:rPr>
        <w:t>уплате</w:t>
      </w:r>
      <w:r w:rsidRPr="00E54F62">
        <w:rPr>
          <w:rFonts w:ascii="Arial" w:hAnsi="Arial" w:cs="Arial"/>
          <w:sz w:val="22"/>
          <w:szCs w:val="22"/>
          <w:lang w:val="sr-Cyrl-CS"/>
        </w:rPr>
        <w:t xml:space="preserve"> депозит</w:t>
      </w:r>
      <w:r w:rsidRPr="0067497E">
        <w:rPr>
          <w:rFonts w:ascii="Arial" w:hAnsi="Arial" w:cs="Arial"/>
          <w:sz w:val="22"/>
          <w:szCs w:val="22"/>
          <w:lang w:val="sr-Cyrl-CS"/>
        </w:rPr>
        <w:t xml:space="preserve">  на текући рачун стечајног дужника број: </w:t>
      </w:r>
      <w:r w:rsidR="0030150A" w:rsidRPr="0030150A">
        <w:rPr>
          <w:rFonts w:ascii="Arial" w:hAnsi="Arial" w:cs="Arial"/>
          <w:sz w:val="22"/>
          <w:szCs w:val="22"/>
          <w:lang w:val="sr-Cyrl-CS"/>
        </w:rPr>
        <w:t>285-2211090000009-38</w:t>
      </w:r>
      <w:r w:rsidRPr="0067497E">
        <w:rPr>
          <w:rFonts w:ascii="Arial" w:hAnsi="Arial" w:cs="Arial"/>
          <w:b/>
          <w:sz w:val="22"/>
          <w:szCs w:val="22"/>
          <w:lang w:val="sr-Cyrl-CS"/>
        </w:rPr>
        <w:t xml:space="preserve"> </w:t>
      </w:r>
      <w:r w:rsidRPr="0067497E">
        <w:rPr>
          <w:rFonts w:ascii="Arial" w:hAnsi="Arial" w:cs="Arial"/>
          <w:sz w:val="22"/>
          <w:szCs w:val="22"/>
          <w:lang w:val="sr-Cyrl-CS"/>
        </w:rPr>
        <w:t>који се води</w:t>
      </w:r>
      <w:r w:rsidRPr="0067497E">
        <w:rPr>
          <w:rFonts w:ascii="Arial" w:hAnsi="Arial" w:cs="Arial"/>
          <w:b/>
          <w:sz w:val="22"/>
          <w:szCs w:val="22"/>
          <w:lang w:val="sr-Cyrl-CS"/>
        </w:rPr>
        <w:t xml:space="preserve"> </w:t>
      </w:r>
      <w:r w:rsidRPr="0067497E">
        <w:rPr>
          <w:rFonts w:ascii="Arial" w:hAnsi="Arial" w:cs="Arial"/>
          <w:sz w:val="22"/>
          <w:szCs w:val="22"/>
          <w:lang w:val="sr-Cyrl-CS"/>
        </w:rPr>
        <w:t xml:space="preserve">код </w:t>
      </w:r>
      <w:r w:rsidR="0030150A">
        <w:rPr>
          <w:rFonts w:ascii="Arial" w:hAnsi="Arial" w:cs="Arial"/>
          <w:sz w:val="22"/>
          <w:szCs w:val="22"/>
          <w:lang w:val="sr-Cyrl-CS"/>
        </w:rPr>
        <w:t>Сбербанк Србија</w:t>
      </w:r>
      <w:r w:rsidRPr="0067497E">
        <w:rPr>
          <w:rFonts w:ascii="Arial" w:hAnsi="Arial" w:cs="Arial"/>
          <w:sz w:val="22"/>
          <w:szCs w:val="22"/>
          <w:lang w:val="sr-Cyrl-CS"/>
        </w:rPr>
        <w:t xml:space="preserve"> а.д. </w:t>
      </w:r>
      <w:r w:rsidR="0030150A">
        <w:rPr>
          <w:rFonts w:ascii="Arial" w:hAnsi="Arial" w:cs="Arial"/>
          <w:sz w:val="22"/>
          <w:szCs w:val="22"/>
          <w:lang w:val="sr-Cyrl-CS"/>
        </w:rPr>
        <w:t>Београд</w:t>
      </w:r>
      <w:r w:rsidRPr="0067497E">
        <w:rPr>
          <w:rFonts w:ascii="Arial" w:hAnsi="Arial" w:cs="Arial"/>
          <w:b/>
          <w:sz w:val="22"/>
          <w:szCs w:val="22"/>
          <w:lang w:val="sr-Cyrl-CS"/>
        </w:rPr>
        <w:t>,</w:t>
      </w:r>
      <w:r w:rsidRPr="0067497E">
        <w:rPr>
          <w:rFonts w:ascii="Arial" w:hAnsi="Arial" w:cs="Arial"/>
          <w:sz w:val="22"/>
          <w:szCs w:val="22"/>
          <w:lang w:val="sr-Cyrl-CS"/>
        </w:rPr>
        <w:t xml:space="preserve"> или положе неопозиву првокласну банкарску гаранцију наплативу на први позив. </w:t>
      </w:r>
      <w:r w:rsidRPr="0030150A">
        <w:rPr>
          <w:rFonts w:ascii="Arial" w:hAnsi="Arial" w:cs="Arial"/>
          <w:sz w:val="22"/>
          <w:szCs w:val="22"/>
          <w:lang w:val="sr-Cyrl-CS"/>
        </w:rPr>
        <w:t xml:space="preserve">Рок за уплату депозита је </w:t>
      </w:r>
      <w:r w:rsidR="0030150A">
        <w:rPr>
          <w:rFonts w:ascii="Arial" w:hAnsi="Arial" w:cs="Arial"/>
          <w:sz w:val="22"/>
          <w:szCs w:val="22"/>
          <w:lang w:val="sr-Cyrl-CS"/>
        </w:rPr>
        <w:t>30.10.2020</w:t>
      </w:r>
      <w:r w:rsidRPr="0030150A">
        <w:rPr>
          <w:rFonts w:ascii="Arial" w:hAnsi="Arial" w:cs="Arial"/>
          <w:sz w:val="22"/>
          <w:szCs w:val="22"/>
          <w:lang w:val="sr-Cyrl-CS"/>
        </w:rPr>
        <w:t>.</w:t>
      </w:r>
      <w:r w:rsidRPr="0030150A">
        <w:rPr>
          <w:rFonts w:ascii="Arial" w:hAnsi="Arial" w:cs="Arial"/>
          <w:sz w:val="22"/>
          <w:szCs w:val="22"/>
        </w:rPr>
        <w:t xml:space="preserve"> </w:t>
      </w:r>
      <w:proofErr w:type="gramStart"/>
      <w:r w:rsidRPr="0030150A">
        <w:rPr>
          <w:rFonts w:ascii="Arial" w:hAnsi="Arial" w:cs="Arial"/>
          <w:sz w:val="22"/>
          <w:szCs w:val="22"/>
        </w:rPr>
        <w:t>год</w:t>
      </w:r>
      <w:r w:rsidRPr="0030150A">
        <w:rPr>
          <w:rFonts w:ascii="Arial" w:hAnsi="Arial" w:cs="Arial"/>
          <w:sz w:val="22"/>
          <w:szCs w:val="22"/>
          <w:lang w:val="sr-Cyrl-CS"/>
        </w:rPr>
        <w:t>ине</w:t>
      </w:r>
      <w:proofErr w:type="gramEnd"/>
      <w:r w:rsidRPr="0030150A">
        <w:rPr>
          <w:rFonts w:ascii="Arial" w:hAnsi="Arial" w:cs="Arial"/>
          <w:sz w:val="22"/>
          <w:szCs w:val="22"/>
          <w:lang w:val="sr-Cyrl-CS"/>
        </w:rPr>
        <w:t>.</w:t>
      </w:r>
      <w:r w:rsidRPr="0067497E">
        <w:rPr>
          <w:rFonts w:ascii="Arial" w:hAnsi="Arial" w:cs="Arial"/>
          <w:sz w:val="22"/>
          <w:szCs w:val="22"/>
          <w:lang w:val="sr-Cyrl-CS"/>
        </w:rPr>
        <w:t xml:space="preserve"> У случају да се као депозит положи првокласна банкарска гаранција, </w:t>
      </w:r>
      <w:r w:rsidRPr="003A337F">
        <w:rPr>
          <w:rFonts w:ascii="Arial" w:hAnsi="Arial" w:cs="Arial"/>
          <w:sz w:val="22"/>
          <w:szCs w:val="22"/>
          <w:lang w:val="sr-Cyrl-CS"/>
        </w:rPr>
        <w:t>ор</w:t>
      </w:r>
      <w:r w:rsidRPr="003A337F">
        <w:rPr>
          <w:rFonts w:ascii="Arial" w:hAnsi="Arial" w:cs="Arial"/>
          <w:sz w:val="22"/>
          <w:szCs w:val="22"/>
          <w:lang w:val="sr-Latn-CS"/>
        </w:rPr>
        <w:t>и</w:t>
      </w:r>
      <w:r w:rsidRPr="003A337F">
        <w:rPr>
          <w:rFonts w:ascii="Arial" w:hAnsi="Arial" w:cs="Arial"/>
          <w:sz w:val="22"/>
          <w:szCs w:val="22"/>
          <w:lang w:val="sr-Cyrl-CS"/>
        </w:rPr>
        <w:t xml:space="preserve">гинал исте се ради провере мора доставити искључиво лично стечајном управнику заједно са Обрасцем пријаве, најкасније до </w:t>
      </w:r>
      <w:r w:rsidR="0030150A">
        <w:rPr>
          <w:rFonts w:ascii="Arial" w:hAnsi="Arial" w:cs="Arial"/>
          <w:sz w:val="22"/>
          <w:szCs w:val="22"/>
          <w:lang w:val="sr-Cyrl-CS"/>
        </w:rPr>
        <w:t>30.10.2020</w:t>
      </w:r>
      <w:r w:rsidRPr="003A337F">
        <w:rPr>
          <w:rFonts w:ascii="Arial" w:hAnsi="Arial" w:cs="Arial"/>
          <w:sz w:val="22"/>
          <w:szCs w:val="22"/>
        </w:rPr>
        <w:t>.</w:t>
      </w:r>
      <w:r w:rsidRPr="003A337F">
        <w:rPr>
          <w:rFonts w:ascii="Arial" w:hAnsi="Arial" w:cs="Arial"/>
          <w:sz w:val="22"/>
          <w:szCs w:val="22"/>
          <w:lang w:val="sr-Latn-CS"/>
        </w:rPr>
        <w:t xml:space="preserve"> </w:t>
      </w:r>
      <w:r w:rsidRPr="003A337F">
        <w:rPr>
          <w:rFonts w:ascii="Arial" w:hAnsi="Arial" w:cs="Arial"/>
          <w:sz w:val="22"/>
          <w:szCs w:val="22"/>
          <w:lang w:val="sr-Cyrl-CS"/>
        </w:rPr>
        <w:t>г</w:t>
      </w:r>
      <w:r w:rsidRPr="003A337F">
        <w:rPr>
          <w:rFonts w:ascii="Arial" w:hAnsi="Arial" w:cs="Arial"/>
          <w:sz w:val="22"/>
          <w:szCs w:val="22"/>
          <w:lang w:val="sr-Latn-CS"/>
        </w:rPr>
        <w:t>одине</w:t>
      </w:r>
      <w:r w:rsidRPr="003A337F">
        <w:rPr>
          <w:rFonts w:ascii="Arial" w:hAnsi="Arial" w:cs="Arial"/>
          <w:sz w:val="22"/>
          <w:szCs w:val="22"/>
          <w:lang w:val="sr-Cyrl-CS"/>
        </w:rPr>
        <w:t xml:space="preserve"> до 14:00 часова по београдском времену . Банкарска гаранција мора имати рок важења до </w:t>
      </w:r>
      <w:r w:rsidR="0030150A">
        <w:rPr>
          <w:rFonts w:ascii="Arial" w:hAnsi="Arial" w:cs="Arial"/>
          <w:sz w:val="22"/>
          <w:szCs w:val="22"/>
          <w:lang w:val="sr-Cyrl-CS"/>
        </w:rPr>
        <w:t>2.12.2020</w:t>
      </w:r>
      <w:r w:rsidRPr="003A337F">
        <w:rPr>
          <w:rFonts w:ascii="Arial" w:hAnsi="Arial" w:cs="Arial"/>
          <w:sz w:val="22"/>
          <w:szCs w:val="22"/>
          <w:lang w:val="sr-Cyrl-CS"/>
        </w:rPr>
        <w:t>.</w:t>
      </w:r>
      <w:r w:rsidRPr="0067497E">
        <w:rPr>
          <w:rFonts w:ascii="Arial" w:hAnsi="Arial" w:cs="Arial"/>
          <w:sz w:val="22"/>
          <w:szCs w:val="22"/>
          <w:lang w:val="sr-Cyrl-CS"/>
        </w:rPr>
        <w:t xml:space="preserve"> године. У случају да на јавном надметању победи Купац који је депозит обезбедио банкарском гаранцијом, исти мора измирити износ депозита у року од </w:t>
      </w:r>
      <w:r w:rsidRPr="0030150A">
        <w:rPr>
          <w:rFonts w:ascii="Arial" w:hAnsi="Arial" w:cs="Arial"/>
          <w:sz w:val="22"/>
          <w:szCs w:val="22"/>
          <w:lang w:val="sr-Cyrl-CS"/>
        </w:rPr>
        <w:t>48 сати</w:t>
      </w:r>
      <w:r w:rsidRPr="0067497E">
        <w:rPr>
          <w:rFonts w:ascii="Arial" w:hAnsi="Arial" w:cs="Arial"/>
          <w:sz w:val="22"/>
          <w:szCs w:val="22"/>
          <w:lang w:val="sr-Cyrl-CS"/>
        </w:rPr>
        <w:t xml:space="preserve"> од дана јавног надметања, а пре потписивања купопродајног уговора, након чега ће му бити враћена гаранција;</w:t>
      </w:r>
    </w:p>
    <w:p w:rsidR="00AC76FB" w:rsidRPr="0067497E" w:rsidRDefault="00AC76FB" w:rsidP="00AC76FB">
      <w:pPr>
        <w:pStyle w:val="ListParagraph"/>
        <w:numPr>
          <w:ilvl w:val="0"/>
          <w:numId w:val="1"/>
        </w:numPr>
        <w:contextualSpacing/>
        <w:jc w:val="both"/>
        <w:rPr>
          <w:rFonts w:ascii="Arial" w:hAnsi="Arial" w:cs="Arial"/>
          <w:sz w:val="22"/>
          <w:szCs w:val="22"/>
          <w:lang w:val="sr-Cyrl-CS"/>
        </w:rPr>
      </w:pPr>
      <w:r w:rsidRPr="0067497E">
        <w:rPr>
          <w:rFonts w:ascii="Arial" w:hAnsi="Arial" w:cs="Arial"/>
          <w:sz w:val="22"/>
          <w:szCs w:val="22"/>
          <w:lang w:val="sr-Cyrl-CS"/>
        </w:rPr>
        <w:t>потпишу изјаву о губитку права на повраћај депозита. Изјава чини саставни део продајне   документације;</w:t>
      </w:r>
    </w:p>
    <w:p w:rsidR="00AC76FB" w:rsidRPr="0067497E" w:rsidRDefault="00AC76FB" w:rsidP="00AC76FB">
      <w:pPr>
        <w:pStyle w:val="ListParagraph"/>
        <w:numPr>
          <w:ilvl w:val="0"/>
          <w:numId w:val="1"/>
        </w:numPr>
        <w:contextualSpacing/>
        <w:jc w:val="both"/>
        <w:rPr>
          <w:rFonts w:ascii="Arial" w:hAnsi="Arial" w:cs="Arial"/>
          <w:sz w:val="22"/>
          <w:szCs w:val="22"/>
          <w:lang w:val="sr-Cyrl-CS"/>
        </w:rPr>
      </w:pPr>
      <w:r w:rsidRPr="0067497E">
        <w:rPr>
          <w:rFonts w:ascii="Arial" w:hAnsi="Arial" w:cs="Arial"/>
          <w:sz w:val="22"/>
          <w:szCs w:val="22"/>
          <w:lang w:val="sr-Cyrl-CS"/>
        </w:rPr>
        <w:lastRenderedPageBreak/>
        <w:t>потпишу уговор о чувању поверљивих података приликом преузимања продајне документације;</w:t>
      </w:r>
    </w:p>
    <w:p w:rsidR="00AC76FB" w:rsidRPr="0067497E" w:rsidRDefault="00AC76FB" w:rsidP="00AC76FB">
      <w:pPr>
        <w:jc w:val="both"/>
        <w:rPr>
          <w:rFonts w:ascii="Arial" w:hAnsi="Arial" w:cs="Arial"/>
          <w:sz w:val="22"/>
          <w:szCs w:val="22"/>
          <w:lang w:val="sr-Cyrl-CS"/>
        </w:rPr>
      </w:pPr>
      <w:r w:rsidRPr="0067497E">
        <w:rPr>
          <w:rFonts w:ascii="Arial" w:hAnsi="Arial" w:cs="Arial"/>
          <w:sz w:val="22"/>
          <w:szCs w:val="22"/>
          <w:lang w:val="sr-Cyrl-CS"/>
        </w:rPr>
        <w:t xml:space="preserve">Имовина се купује у виђеном стању и може се разгледати након откупа продајне документације, </w:t>
      </w:r>
      <w:r w:rsidRPr="0067497E">
        <w:rPr>
          <w:rFonts w:ascii="Arial" w:hAnsi="Arial" w:cs="Arial"/>
          <w:sz w:val="22"/>
          <w:szCs w:val="22"/>
          <w:lang w:val="ru-RU"/>
        </w:rPr>
        <w:t xml:space="preserve">сваким радним даном од 10 до </w:t>
      </w:r>
      <w:r w:rsidR="0030150A">
        <w:rPr>
          <w:rFonts w:ascii="Arial" w:hAnsi="Arial" w:cs="Arial"/>
          <w:sz w:val="22"/>
          <w:szCs w:val="22"/>
          <w:lang w:val="ru-RU"/>
        </w:rPr>
        <w:t>20</w:t>
      </w:r>
      <w:r w:rsidRPr="0067497E">
        <w:rPr>
          <w:rFonts w:ascii="Arial" w:hAnsi="Arial" w:cs="Arial"/>
          <w:sz w:val="22"/>
          <w:szCs w:val="22"/>
          <w:lang w:val="ru-RU"/>
        </w:rPr>
        <w:t xml:space="preserve"> часова,  </w:t>
      </w:r>
      <w:r w:rsidRPr="0067497E">
        <w:rPr>
          <w:rFonts w:ascii="Arial" w:hAnsi="Arial" w:cs="Arial"/>
          <w:sz w:val="22"/>
          <w:szCs w:val="22"/>
          <w:lang w:val="sr-Cyrl-CS"/>
        </w:rPr>
        <w:t>а најкасније 5 радних дана пре заказане продаје</w:t>
      </w:r>
      <w:r w:rsidRPr="0067497E">
        <w:rPr>
          <w:rFonts w:ascii="Arial" w:hAnsi="Arial" w:cs="Arial"/>
          <w:sz w:val="22"/>
          <w:szCs w:val="22"/>
          <w:lang w:val="ru-RU"/>
        </w:rPr>
        <w:t>, уз претходну најаву</w:t>
      </w:r>
      <w:r w:rsidRPr="0067497E">
        <w:rPr>
          <w:rFonts w:ascii="Arial" w:hAnsi="Arial" w:cs="Arial"/>
          <w:sz w:val="22"/>
          <w:szCs w:val="22"/>
          <w:lang w:val="sr-Cyrl-CS"/>
        </w:rPr>
        <w:t xml:space="preserve"> стечајном управнику, обзиром да се имовина налази на више локација.</w:t>
      </w:r>
    </w:p>
    <w:p w:rsidR="00AC76FB" w:rsidRPr="0067497E" w:rsidRDefault="00AC76FB" w:rsidP="00AC76FB">
      <w:pPr>
        <w:jc w:val="both"/>
        <w:rPr>
          <w:rFonts w:ascii="Arial" w:hAnsi="Arial" w:cs="Arial"/>
          <w:sz w:val="22"/>
          <w:szCs w:val="22"/>
          <w:lang w:val="sr-Cyrl-BA"/>
        </w:rPr>
      </w:pPr>
      <w:r w:rsidRPr="0067497E">
        <w:rPr>
          <w:rFonts w:ascii="Arial" w:hAnsi="Arial" w:cs="Arial"/>
          <w:sz w:val="22"/>
          <w:szCs w:val="22"/>
          <w:lang w:val="sr-Cyrl-CS"/>
        </w:rPr>
        <w:t xml:space="preserve">Након уплате депозита а најкасније до </w:t>
      </w:r>
      <w:r w:rsidR="0030150A">
        <w:rPr>
          <w:rFonts w:ascii="Arial" w:hAnsi="Arial" w:cs="Arial"/>
          <w:sz w:val="22"/>
          <w:szCs w:val="22"/>
          <w:lang w:val="sr-Cyrl-CS"/>
        </w:rPr>
        <w:t>30.10.2020</w:t>
      </w:r>
      <w:r w:rsidRPr="00740E51">
        <w:rPr>
          <w:rFonts w:ascii="Arial" w:hAnsi="Arial" w:cs="Arial"/>
          <w:sz w:val="22"/>
          <w:szCs w:val="22"/>
          <w:lang w:val="sr-Cyrl-CS"/>
        </w:rPr>
        <w:t>.</w:t>
      </w:r>
      <w:r w:rsidRPr="0067497E">
        <w:rPr>
          <w:rFonts w:ascii="Arial" w:hAnsi="Arial" w:cs="Arial"/>
          <w:sz w:val="22"/>
          <w:szCs w:val="22"/>
          <w:lang w:val="sr-Cyrl-CS"/>
        </w:rPr>
        <w:t xml:space="preserve"> године, потенцијални купци, ради правовремене евиденције, морају предати стечајном управнику:</w:t>
      </w:r>
      <w:r w:rsidRPr="0067497E">
        <w:rPr>
          <w:rFonts w:ascii="Arial" w:hAnsi="Arial" w:cs="Arial"/>
          <w:sz w:val="22"/>
          <w:szCs w:val="22"/>
          <w:lang w:val="sr-Cyrl-BA"/>
        </w:rPr>
        <w:t xml:space="preserve"> попуњен </w:t>
      </w:r>
      <w:r w:rsidRPr="0067497E">
        <w:rPr>
          <w:rFonts w:ascii="Arial" w:hAnsi="Arial" w:cs="Arial"/>
          <w:sz w:val="22"/>
          <w:szCs w:val="22"/>
          <w:lang w:val="sr-Cyrl-CS"/>
        </w:rPr>
        <w:t>образац пријаве за учешће</w:t>
      </w:r>
      <w:r w:rsidRPr="0067497E">
        <w:rPr>
          <w:rFonts w:ascii="Arial" w:hAnsi="Arial" w:cs="Arial"/>
          <w:sz w:val="22"/>
          <w:szCs w:val="22"/>
          <w:lang w:val="sr-Cyrl-BA"/>
        </w:rPr>
        <w:t xml:space="preserve"> на јавном надметању, доказ о уплати депозита или</w:t>
      </w:r>
      <w:r w:rsidRPr="0067497E">
        <w:rPr>
          <w:rFonts w:ascii="Arial" w:hAnsi="Arial" w:cs="Arial"/>
          <w:sz w:val="22"/>
          <w:szCs w:val="22"/>
          <w:lang w:val="sr-Cyrl-CS"/>
        </w:rPr>
        <w:t xml:space="preserve"> оригинал </w:t>
      </w:r>
      <w:r w:rsidRPr="0067497E">
        <w:rPr>
          <w:rFonts w:ascii="Arial" w:hAnsi="Arial" w:cs="Arial"/>
          <w:sz w:val="22"/>
          <w:szCs w:val="22"/>
          <w:lang w:val="sr-Cyrl-BA"/>
        </w:rPr>
        <w:t xml:space="preserve">банкарску гаранцију, потписану изјаву о губитку права на повраћај депозита, </w:t>
      </w:r>
      <w:r w:rsidRPr="0067497E">
        <w:rPr>
          <w:rFonts w:ascii="Arial" w:hAnsi="Arial" w:cs="Arial"/>
          <w:sz w:val="22"/>
          <w:szCs w:val="22"/>
          <w:lang w:val="sr-Cyrl-CS"/>
        </w:rPr>
        <w:t>извод из регистра привредних субјеката и ОП образац (ако се као потенцијални купац пријављује правно лице)</w:t>
      </w:r>
      <w:r w:rsidRPr="0067497E">
        <w:rPr>
          <w:rFonts w:ascii="Arial" w:hAnsi="Arial" w:cs="Arial"/>
          <w:sz w:val="22"/>
          <w:szCs w:val="22"/>
          <w:lang w:val="sr-Cyrl-BA"/>
        </w:rPr>
        <w:t>, овлашћење за заступање, уколико јавном надметању не присуствује потенцијални купац лично (за физичка лица) или законски заступник (за правна лица)</w:t>
      </w:r>
    </w:p>
    <w:p w:rsidR="00AC76FB" w:rsidRPr="0067497E" w:rsidRDefault="00AC76FB" w:rsidP="00AC76FB">
      <w:pPr>
        <w:rPr>
          <w:rFonts w:ascii="Arial" w:hAnsi="Arial" w:cs="Arial"/>
          <w:sz w:val="22"/>
          <w:szCs w:val="22"/>
          <w:lang w:val="sr-Cyrl-CS"/>
        </w:rPr>
      </w:pPr>
    </w:p>
    <w:p w:rsidR="00AC76FB" w:rsidRPr="0067497E" w:rsidRDefault="00AC76FB" w:rsidP="00AC76FB">
      <w:pPr>
        <w:rPr>
          <w:rFonts w:ascii="Arial" w:hAnsi="Arial" w:cs="Arial"/>
          <w:sz w:val="22"/>
          <w:szCs w:val="22"/>
          <w:lang w:val="sr-Cyrl-CS"/>
        </w:rPr>
      </w:pPr>
      <w:r w:rsidRPr="0067497E">
        <w:rPr>
          <w:rFonts w:ascii="Arial" w:hAnsi="Arial" w:cs="Arial"/>
          <w:b/>
          <w:sz w:val="22"/>
          <w:szCs w:val="22"/>
          <w:lang w:val="sr-Cyrl-CS"/>
        </w:rPr>
        <w:t>Јавно надметање</w:t>
      </w:r>
      <w:r w:rsidRPr="0067497E">
        <w:rPr>
          <w:rFonts w:ascii="Arial" w:hAnsi="Arial" w:cs="Arial"/>
          <w:sz w:val="22"/>
          <w:szCs w:val="22"/>
          <w:lang w:val="sr-Cyrl-CS"/>
        </w:rPr>
        <w:t xml:space="preserve"> </w:t>
      </w:r>
      <w:r w:rsidRPr="00E01EDD">
        <w:rPr>
          <w:rFonts w:ascii="Arial" w:hAnsi="Arial" w:cs="Arial"/>
          <w:b/>
          <w:sz w:val="22"/>
          <w:szCs w:val="22"/>
          <w:lang w:val="sr-Cyrl-CS"/>
        </w:rPr>
        <w:t>одржаће се дана</w:t>
      </w:r>
      <w:r w:rsidRPr="0067497E">
        <w:rPr>
          <w:rFonts w:ascii="Arial" w:hAnsi="Arial" w:cs="Arial"/>
          <w:sz w:val="22"/>
          <w:szCs w:val="22"/>
          <w:lang w:val="sr-Cyrl-CS"/>
        </w:rPr>
        <w:t xml:space="preserve"> </w:t>
      </w:r>
      <w:r w:rsidR="0030150A">
        <w:rPr>
          <w:rFonts w:ascii="Arial" w:hAnsi="Arial" w:cs="Arial"/>
          <w:b/>
          <w:sz w:val="22"/>
          <w:szCs w:val="22"/>
          <w:lang w:val="sr-Cyrl-CS"/>
        </w:rPr>
        <w:t>02.11.2020</w:t>
      </w:r>
      <w:r w:rsidRPr="00740E51">
        <w:rPr>
          <w:rFonts w:ascii="Arial" w:hAnsi="Arial" w:cs="Arial"/>
          <w:b/>
          <w:sz w:val="22"/>
          <w:szCs w:val="22"/>
          <w:lang w:val="sr-Cyrl-CS"/>
        </w:rPr>
        <w:t>.</w:t>
      </w:r>
      <w:r w:rsidRPr="0067497E">
        <w:rPr>
          <w:rFonts w:ascii="Arial" w:hAnsi="Arial" w:cs="Arial"/>
          <w:color w:val="FF6600"/>
          <w:sz w:val="22"/>
          <w:szCs w:val="22"/>
          <w:lang w:val="sr-Cyrl-CS"/>
        </w:rPr>
        <w:t xml:space="preserve"> </w:t>
      </w:r>
      <w:r w:rsidRPr="0067497E">
        <w:rPr>
          <w:rFonts w:ascii="Arial" w:hAnsi="Arial" w:cs="Arial"/>
          <w:b/>
          <w:sz w:val="22"/>
          <w:szCs w:val="22"/>
          <w:lang w:val="sr-Cyrl-CS"/>
        </w:rPr>
        <w:t>године</w:t>
      </w:r>
      <w:r w:rsidRPr="0067497E">
        <w:rPr>
          <w:rFonts w:ascii="Arial" w:hAnsi="Arial" w:cs="Arial"/>
          <w:sz w:val="22"/>
          <w:szCs w:val="22"/>
          <w:lang w:val="sr-Cyrl-CS"/>
        </w:rPr>
        <w:t xml:space="preserve">  </w:t>
      </w:r>
      <w:r w:rsidRPr="00011C26">
        <w:rPr>
          <w:rFonts w:ascii="Arial" w:hAnsi="Arial" w:cs="Arial"/>
          <w:b/>
          <w:sz w:val="22"/>
          <w:szCs w:val="22"/>
          <w:lang w:val="sr-Cyrl-CS"/>
        </w:rPr>
        <w:t xml:space="preserve">у </w:t>
      </w:r>
      <w:r w:rsidR="003C428C">
        <w:rPr>
          <w:rFonts w:ascii="Arial" w:hAnsi="Arial" w:cs="Arial"/>
          <w:b/>
          <w:sz w:val="22"/>
          <w:szCs w:val="22"/>
          <w:lang w:val="sr-Cyrl-CS"/>
        </w:rPr>
        <w:t>1</w:t>
      </w:r>
      <w:r w:rsidR="003C428C">
        <w:rPr>
          <w:rFonts w:ascii="Arial" w:hAnsi="Arial" w:cs="Arial"/>
          <w:b/>
          <w:sz w:val="22"/>
          <w:szCs w:val="22"/>
        </w:rPr>
        <w:t>2</w:t>
      </w:r>
      <w:r w:rsidRPr="0067497E">
        <w:rPr>
          <w:rFonts w:ascii="Arial" w:hAnsi="Arial" w:cs="Arial"/>
          <w:b/>
          <w:sz w:val="22"/>
          <w:szCs w:val="22"/>
          <w:lang w:val="sr-Cyrl-CS"/>
        </w:rPr>
        <w:t>:00</w:t>
      </w:r>
      <w:r w:rsidRPr="0067497E">
        <w:rPr>
          <w:rFonts w:ascii="Arial" w:hAnsi="Arial" w:cs="Arial"/>
          <w:sz w:val="22"/>
          <w:szCs w:val="22"/>
          <w:lang w:val="sr-Cyrl-CS"/>
        </w:rPr>
        <w:t xml:space="preserve"> </w:t>
      </w:r>
      <w:r w:rsidRPr="0067497E">
        <w:rPr>
          <w:rFonts w:ascii="Arial" w:hAnsi="Arial" w:cs="Arial"/>
          <w:b/>
          <w:sz w:val="22"/>
          <w:szCs w:val="22"/>
          <w:lang w:val="sr-Cyrl-CS"/>
        </w:rPr>
        <w:t>часова</w:t>
      </w:r>
      <w:r w:rsidRPr="0067497E">
        <w:rPr>
          <w:rFonts w:ascii="Arial" w:hAnsi="Arial" w:cs="Arial"/>
          <w:sz w:val="22"/>
          <w:szCs w:val="22"/>
          <w:lang w:val="sr-Cyrl-CS"/>
        </w:rPr>
        <w:t xml:space="preserve"> на следећој адреси: </w:t>
      </w:r>
    </w:p>
    <w:p w:rsidR="00AC76FB" w:rsidRPr="003C428C" w:rsidRDefault="00C63FCD" w:rsidP="00AC76FB">
      <w:pPr>
        <w:rPr>
          <w:rFonts w:ascii="Arial" w:hAnsi="Arial" w:cs="Arial"/>
          <w:sz w:val="22"/>
          <w:szCs w:val="22"/>
        </w:rPr>
      </w:pPr>
      <w:r>
        <w:rPr>
          <w:rFonts w:ascii="Arial" w:hAnsi="Arial" w:cs="Arial"/>
          <w:sz w:val="22"/>
          <w:szCs w:val="22"/>
        </w:rPr>
        <w:t>ПРИВР</w:t>
      </w:r>
      <w:r w:rsidR="003C428C">
        <w:rPr>
          <w:rFonts w:ascii="Arial" w:hAnsi="Arial" w:cs="Arial"/>
          <w:sz w:val="22"/>
          <w:szCs w:val="22"/>
        </w:rPr>
        <w:t>E</w:t>
      </w:r>
      <w:r>
        <w:rPr>
          <w:rFonts w:ascii="Arial" w:hAnsi="Arial" w:cs="Arial"/>
          <w:sz w:val="22"/>
          <w:szCs w:val="22"/>
        </w:rPr>
        <w:t>ДН</w:t>
      </w:r>
      <w:r w:rsidR="003C428C">
        <w:rPr>
          <w:rFonts w:ascii="Arial" w:hAnsi="Arial" w:cs="Arial"/>
          <w:sz w:val="22"/>
          <w:szCs w:val="22"/>
        </w:rPr>
        <w:t xml:space="preserve">A </w:t>
      </w:r>
      <w:r>
        <w:rPr>
          <w:rFonts w:ascii="Arial" w:hAnsi="Arial" w:cs="Arial"/>
          <w:sz w:val="22"/>
          <w:szCs w:val="22"/>
        </w:rPr>
        <w:t>К</w:t>
      </w:r>
      <w:r w:rsidR="003C428C">
        <w:rPr>
          <w:rFonts w:ascii="Arial" w:hAnsi="Arial" w:cs="Arial"/>
          <w:sz w:val="22"/>
          <w:szCs w:val="22"/>
        </w:rPr>
        <w:t>OMO</w:t>
      </w:r>
      <w:r>
        <w:rPr>
          <w:rFonts w:ascii="Arial" w:hAnsi="Arial" w:cs="Arial"/>
          <w:sz w:val="22"/>
          <w:szCs w:val="22"/>
        </w:rPr>
        <w:t>Р</w:t>
      </w:r>
      <w:r w:rsidR="003C428C">
        <w:rPr>
          <w:rFonts w:ascii="Arial" w:hAnsi="Arial" w:cs="Arial"/>
          <w:sz w:val="22"/>
          <w:szCs w:val="22"/>
        </w:rPr>
        <w:t xml:space="preserve">A </w:t>
      </w:r>
      <w:r>
        <w:rPr>
          <w:rFonts w:ascii="Arial" w:hAnsi="Arial" w:cs="Arial"/>
          <w:sz w:val="22"/>
          <w:szCs w:val="22"/>
        </w:rPr>
        <w:t>СРБИ</w:t>
      </w:r>
      <w:r w:rsidR="003C428C">
        <w:rPr>
          <w:rFonts w:ascii="Arial" w:hAnsi="Arial" w:cs="Arial"/>
          <w:sz w:val="22"/>
          <w:szCs w:val="22"/>
        </w:rPr>
        <w:t xml:space="preserve">JE, </w:t>
      </w:r>
      <w:proofErr w:type="spellStart"/>
      <w:r>
        <w:rPr>
          <w:rFonts w:ascii="Arial" w:hAnsi="Arial" w:cs="Arial"/>
          <w:sz w:val="22"/>
          <w:szCs w:val="22"/>
        </w:rPr>
        <w:t>Н</w:t>
      </w:r>
      <w:r w:rsidR="003C428C">
        <w:rPr>
          <w:rFonts w:ascii="Arial" w:hAnsi="Arial" w:cs="Arial"/>
          <w:sz w:val="22"/>
          <w:szCs w:val="22"/>
        </w:rPr>
        <w:t>a</w:t>
      </w:r>
      <w:r>
        <w:rPr>
          <w:rFonts w:ascii="Arial" w:hAnsi="Arial" w:cs="Arial"/>
          <w:sz w:val="22"/>
          <w:szCs w:val="22"/>
        </w:rPr>
        <w:t>р</w:t>
      </w:r>
      <w:r w:rsidR="003C428C">
        <w:rPr>
          <w:rFonts w:ascii="Arial" w:hAnsi="Arial" w:cs="Arial"/>
          <w:sz w:val="22"/>
          <w:szCs w:val="22"/>
        </w:rPr>
        <w:t>o</w:t>
      </w:r>
      <w:r>
        <w:rPr>
          <w:rFonts w:ascii="Arial" w:hAnsi="Arial" w:cs="Arial"/>
          <w:sz w:val="22"/>
          <w:szCs w:val="22"/>
        </w:rPr>
        <w:t>дн</w:t>
      </w:r>
      <w:r w:rsidR="003C428C">
        <w:rPr>
          <w:rFonts w:ascii="Arial" w:hAnsi="Arial" w:cs="Arial"/>
          <w:sz w:val="22"/>
          <w:szCs w:val="22"/>
        </w:rPr>
        <w:t>o</w:t>
      </w:r>
      <w:r>
        <w:rPr>
          <w:rFonts w:ascii="Arial" w:hAnsi="Arial" w:cs="Arial"/>
          <w:sz w:val="22"/>
          <w:szCs w:val="22"/>
        </w:rPr>
        <w:t>г</w:t>
      </w:r>
      <w:proofErr w:type="spellEnd"/>
      <w:r w:rsidR="003C428C">
        <w:rPr>
          <w:rFonts w:ascii="Arial" w:hAnsi="Arial" w:cs="Arial"/>
          <w:sz w:val="22"/>
          <w:szCs w:val="22"/>
        </w:rPr>
        <w:t xml:space="preserve"> </w:t>
      </w:r>
      <w:proofErr w:type="spellStart"/>
      <w:r>
        <w:rPr>
          <w:rFonts w:ascii="Arial" w:hAnsi="Arial" w:cs="Arial"/>
          <w:sz w:val="22"/>
          <w:szCs w:val="22"/>
        </w:rPr>
        <w:t>фр</w:t>
      </w:r>
      <w:r w:rsidR="003C428C">
        <w:rPr>
          <w:rFonts w:ascii="Arial" w:hAnsi="Arial" w:cs="Arial"/>
          <w:sz w:val="22"/>
          <w:szCs w:val="22"/>
        </w:rPr>
        <w:t>o</w:t>
      </w:r>
      <w:r>
        <w:rPr>
          <w:rFonts w:ascii="Arial" w:hAnsi="Arial" w:cs="Arial"/>
          <w:sz w:val="22"/>
          <w:szCs w:val="22"/>
        </w:rPr>
        <w:t>нт</w:t>
      </w:r>
      <w:r w:rsidR="003C428C">
        <w:rPr>
          <w:rFonts w:ascii="Arial" w:hAnsi="Arial" w:cs="Arial"/>
          <w:sz w:val="22"/>
          <w:szCs w:val="22"/>
        </w:rPr>
        <w:t>a</w:t>
      </w:r>
      <w:proofErr w:type="spellEnd"/>
      <w:r w:rsidR="003C428C">
        <w:rPr>
          <w:rFonts w:ascii="Arial" w:hAnsi="Arial" w:cs="Arial"/>
          <w:sz w:val="22"/>
          <w:szCs w:val="22"/>
        </w:rPr>
        <w:t xml:space="preserve"> 10, </w:t>
      </w:r>
      <w:proofErr w:type="spellStart"/>
      <w:r>
        <w:rPr>
          <w:rFonts w:ascii="Arial" w:hAnsi="Arial" w:cs="Arial"/>
          <w:sz w:val="22"/>
          <w:szCs w:val="22"/>
        </w:rPr>
        <w:t>пл</w:t>
      </w:r>
      <w:r w:rsidR="003C428C">
        <w:rPr>
          <w:rFonts w:ascii="Arial" w:hAnsi="Arial" w:cs="Arial"/>
          <w:sz w:val="22"/>
          <w:szCs w:val="22"/>
        </w:rPr>
        <w:t>a</w:t>
      </w:r>
      <w:r>
        <w:rPr>
          <w:rFonts w:ascii="Arial" w:hAnsi="Arial" w:cs="Arial"/>
          <w:sz w:val="22"/>
          <w:szCs w:val="22"/>
        </w:rPr>
        <w:t>в</w:t>
      </w:r>
      <w:r w:rsidR="003C428C">
        <w:rPr>
          <w:rFonts w:ascii="Arial" w:hAnsi="Arial" w:cs="Arial"/>
          <w:sz w:val="22"/>
          <w:szCs w:val="22"/>
        </w:rPr>
        <w:t>a</w:t>
      </w:r>
      <w:proofErr w:type="spellEnd"/>
      <w:r w:rsidR="003C428C">
        <w:rPr>
          <w:rFonts w:ascii="Arial" w:hAnsi="Arial" w:cs="Arial"/>
          <w:sz w:val="22"/>
          <w:szCs w:val="22"/>
        </w:rPr>
        <w:t xml:space="preserve"> </w:t>
      </w:r>
      <w:proofErr w:type="spellStart"/>
      <w:r>
        <w:rPr>
          <w:rFonts w:ascii="Arial" w:hAnsi="Arial" w:cs="Arial"/>
          <w:sz w:val="22"/>
          <w:szCs w:val="22"/>
        </w:rPr>
        <w:t>с</w:t>
      </w:r>
      <w:r w:rsidR="003C428C">
        <w:rPr>
          <w:rFonts w:ascii="Arial" w:hAnsi="Arial" w:cs="Arial"/>
          <w:sz w:val="22"/>
          <w:szCs w:val="22"/>
        </w:rPr>
        <w:t>a</w:t>
      </w:r>
      <w:r>
        <w:rPr>
          <w:rFonts w:ascii="Arial" w:hAnsi="Arial" w:cs="Arial"/>
          <w:sz w:val="22"/>
          <w:szCs w:val="22"/>
        </w:rPr>
        <w:t>л</w:t>
      </w:r>
      <w:r w:rsidR="003C428C">
        <w:rPr>
          <w:rFonts w:ascii="Arial" w:hAnsi="Arial" w:cs="Arial"/>
          <w:sz w:val="22"/>
          <w:szCs w:val="22"/>
        </w:rPr>
        <w:t>a</w:t>
      </w:r>
      <w:proofErr w:type="spellEnd"/>
    </w:p>
    <w:p w:rsidR="00AC76FB" w:rsidRPr="0067497E" w:rsidRDefault="00AC76FB" w:rsidP="00AC76FB">
      <w:pPr>
        <w:rPr>
          <w:rFonts w:ascii="Arial" w:hAnsi="Arial" w:cs="Arial"/>
          <w:b/>
          <w:sz w:val="22"/>
          <w:szCs w:val="22"/>
          <w:lang w:val="sr-Cyrl-CS"/>
        </w:rPr>
      </w:pPr>
      <w:r w:rsidRPr="0067497E">
        <w:rPr>
          <w:rFonts w:ascii="Arial" w:hAnsi="Arial" w:cs="Arial"/>
          <w:b/>
          <w:sz w:val="22"/>
          <w:szCs w:val="22"/>
          <w:lang w:val="sr-Cyrl-CS"/>
        </w:rPr>
        <w:t>Регистрација учесника</w:t>
      </w:r>
      <w:r w:rsidR="003C428C">
        <w:rPr>
          <w:rFonts w:ascii="Arial" w:hAnsi="Arial" w:cs="Arial"/>
          <w:sz w:val="22"/>
          <w:szCs w:val="22"/>
          <w:lang w:val="sr-Cyrl-CS"/>
        </w:rPr>
        <w:t xml:space="preserve"> почиње у </w:t>
      </w:r>
      <w:r w:rsidR="003C428C">
        <w:rPr>
          <w:rFonts w:ascii="Arial" w:hAnsi="Arial" w:cs="Arial"/>
          <w:sz w:val="22"/>
          <w:szCs w:val="22"/>
        </w:rPr>
        <w:t>11</w:t>
      </w:r>
      <w:r w:rsidRPr="0067497E">
        <w:rPr>
          <w:rFonts w:ascii="Arial" w:hAnsi="Arial" w:cs="Arial"/>
          <w:sz w:val="22"/>
          <w:szCs w:val="22"/>
          <w:lang w:val="sr-Cyrl-CS"/>
        </w:rPr>
        <w:t>:00 часова,</w:t>
      </w:r>
      <w:r w:rsidRPr="0067497E">
        <w:rPr>
          <w:rFonts w:ascii="Arial" w:hAnsi="Arial" w:cs="Arial"/>
          <w:sz w:val="22"/>
          <w:szCs w:val="22"/>
        </w:rPr>
        <w:t xml:space="preserve"> </w:t>
      </w:r>
      <w:r w:rsidRPr="0067497E">
        <w:rPr>
          <w:rFonts w:ascii="Arial" w:hAnsi="Arial" w:cs="Arial"/>
          <w:sz w:val="22"/>
          <w:szCs w:val="22"/>
          <w:lang w:val="sr-Cyrl-CS"/>
        </w:rPr>
        <w:t xml:space="preserve">а завршава се у </w:t>
      </w:r>
      <w:r w:rsidR="003C428C">
        <w:rPr>
          <w:rFonts w:ascii="Arial" w:hAnsi="Arial" w:cs="Arial"/>
          <w:sz w:val="22"/>
          <w:szCs w:val="22"/>
        </w:rPr>
        <w:t>11:50</w:t>
      </w:r>
      <w:r w:rsidRPr="0067497E">
        <w:rPr>
          <w:rFonts w:ascii="Arial" w:hAnsi="Arial" w:cs="Arial"/>
          <w:sz w:val="22"/>
          <w:szCs w:val="22"/>
          <w:lang w:val="sr-Cyrl-CS"/>
        </w:rPr>
        <w:t xml:space="preserve"> часова, на истој адреси</w:t>
      </w:r>
      <w:r w:rsidRPr="0067497E">
        <w:rPr>
          <w:rFonts w:ascii="Arial" w:hAnsi="Arial" w:cs="Arial"/>
          <w:b/>
          <w:sz w:val="22"/>
          <w:szCs w:val="22"/>
          <w:lang w:val="sr-Cyrl-CS"/>
        </w:rPr>
        <w:t>.</w:t>
      </w:r>
    </w:p>
    <w:p w:rsidR="00AC76FB" w:rsidRDefault="00AC76FB" w:rsidP="00AC76FB">
      <w:pPr>
        <w:rPr>
          <w:rFonts w:ascii="Arial" w:hAnsi="Arial" w:cs="Arial"/>
          <w:sz w:val="22"/>
          <w:szCs w:val="22"/>
          <w:lang w:val="sr-Cyrl-CS"/>
        </w:rPr>
      </w:pPr>
    </w:p>
    <w:p w:rsidR="00AC76FB" w:rsidRPr="0067497E" w:rsidRDefault="00AC76FB" w:rsidP="00AC76FB">
      <w:pPr>
        <w:rPr>
          <w:rFonts w:ascii="Arial" w:hAnsi="Arial" w:cs="Arial"/>
          <w:sz w:val="22"/>
          <w:szCs w:val="22"/>
          <w:lang w:val="sr-Cyrl-CS"/>
        </w:rPr>
      </w:pPr>
      <w:r w:rsidRPr="0067497E">
        <w:rPr>
          <w:rFonts w:ascii="Arial" w:hAnsi="Arial" w:cs="Arial"/>
          <w:sz w:val="22"/>
          <w:szCs w:val="22"/>
          <w:lang w:val="sr-Cyrl-CS"/>
        </w:rPr>
        <w:t>Стечајни управник спроводи јавно надметање тако што:</w:t>
      </w:r>
    </w:p>
    <w:p w:rsidR="00AC76FB" w:rsidRPr="0067497E" w:rsidRDefault="00AC76FB" w:rsidP="00AC76FB">
      <w:pPr>
        <w:numPr>
          <w:ilvl w:val="0"/>
          <w:numId w:val="2"/>
        </w:numPr>
        <w:rPr>
          <w:rFonts w:ascii="Arial" w:hAnsi="Arial" w:cs="Arial"/>
          <w:sz w:val="22"/>
          <w:szCs w:val="22"/>
          <w:lang w:val="sr-Cyrl-CS"/>
        </w:rPr>
      </w:pPr>
      <w:r w:rsidRPr="0067497E">
        <w:rPr>
          <w:rFonts w:ascii="Arial" w:hAnsi="Arial" w:cs="Arial"/>
          <w:sz w:val="22"/>
          <w:szCs w:val="22"/>
          <w:lang w:val="sr-Cyrl-CS"/>
        </w:rPr>
        <w:t>региструје лица која имају право учешћа на јавном надметању (имају овлашћења или су лично присутна)</w:t>
      </w:r>
    </w:p>
    <w:p w:rsidR="00AC76FB" w:rsidRPr="0067497E" w:rsidRDefault="00AC76FB" w:rsidP="00AC76FB">
      <w:pPr>
        <w:numPr>
          <w:ilvl w:val="0"/>
          <w:numId w:val="2"/>
        </w:numPr>
        <w:jc w:val="both"/>
        <w:rPr>
          <w:rFonts w:ascii="Arial" w:hAnsi="Arial" w:cs="Arial"/>
          <w:sz w:val="22"/>
          <w:szCs w:val="22"/>
          <w:lang w:val="sr-Cyrl-CS"/>
        </w:rPr>
      </w:pPr>
      <w:r w:rsidRPr="0067497E">
        <w:rPr>
          <w:rFonts w:ascii="Arial" w:hAnsi="Arial" w:cs="Arial"/>
          <w:sz w:val="22"/>
          <w:szCs w:val="22"/>
          <w:lang w:val="sr-Cyrl-CS"/>
        </w:rPr>
        <w:t>отвара јавно надметање читајући правила надметања</w:t>
      </w:r>
    </w:p>
    <w:p w:rsidR="00AC76FB" w:rsidRPr="0067497E" w:rsidRDefault="00AC76FB" w:rsidP="00AC76FB">
      <w:pPr>
        <w:numPr>
          <w:ilvl w:val="0"/>
          <w:numId w:val="2"/>
        </w:numPr>
        <w:jc w:val="both"/>
        <w:rPr>
          <w:rFonts w:ascii="Arial" w:hAnsi="Arial" w:cs="Arial"/>
          <w:sz w:val="22"/>
          <w:szCs w:val="22"/>
          <w:lang w:val="sr-Cyrl-CS"/>
        </w:rPr>
      </w:pPr>
      <w:r w:rsidRPr="0067497E">
        <w:rPr>
          <w:rFonts w:ascii="Arial" w:hAnsi="Arial" w:cs="Arial"/>
          <w:sz w:val="22"/>
          <w:szCs w:val="22"/>
          <w:lang w:val="sr-Cyrl-CS"/>
        </w:rPr>
        <w:t xml:space="preserve">позива учеснике да прихвате понуђену цену према унапред одређеним корацима увећања </w:t>
      </w:r>
    </w:p>
    <w:p w:rsidR="00AC76FB" w:rsidRPr="0067497E" w:rsidRDefault="00AC76FB" w:rsidP="00AC76FB">
      <w:pPr>
        <w:numPr>
          <w:ilvl w:val="0"/>
          <w:numId w:val="2"/>
        </w:numPr>
        <w:jc w:val="both"/>
        <w:rPr>
          <w:rFonts w:ascii="Arial" w:hAnsi="Arial" w:cs="Arial"/>
          <w:sz w:val="22"/>
          <w:szCs w:val="22"/>
          <w:lang w:val="sr-Cyrl-CS"/>
        </w:rPr>
      </w:pPr>
      <w:r w:rsidRPr="0067497E">
        <w:rPr>
          <w:rFonts w:ascii="Arial" w:hAnsi="Arial" w:cs="Arial"/>
          <w:sz w:val="22"/>
          <w:szCs w:val="22"/>
          <w:lang w:val="sr-Cyrl-CS"/>
        </w:rPr>
        <w:t>одржава ред на јавном надметању</w:t>
      </w:r>
    </w:p>
    <w:p w:rsidR="00AC76FB" w:rsidRPr="0067497E" w:rsidRDefault="00AC76FB" w:rsidP="00AC76FB">
      <w:pPr>
        <w:numPr>
          <w:ilvl w:val="0"/>
          <w:numId w:val="2"/>
        </w:numPr>
        <w:jc w:val="both"/>
        <w:rPr>
          <w:rFonts w:ascii="Arial" w:hAnsi="Arial" w:cs="Arial"/>
          <w:sz w:val="22"/>
          <w:szCs w:val="22"/>
          <w:lang w:val="sr-Cyrl-CS"/>
        </w:rPr>
      </w:pPr>
      <w:r w:rsidRPr="0067497E">
        <w:rPr>
          <w:rFonts w:ascii="Arial" w:hAnsi="Arial" w:cs="Arial"/>
          <w:sz w:val="22"/>
          <w:szCs w:val="22"/>
          <w:lang w:val="sr-Cyrl-CS"/>
        </w:rPr>
        <w:t xml:space="preserve">проглашава за купца учесника који је прихватио највишу понуђену цену </w:t>
      </w:r>
    </w:p>
    <w:p w:rsidR="00AC76FB" w:rsidRPr="0067497E" w:rsidRDefault="00AC76FB" w:rsidP="00AC76FB">
      <w:pPr>
        <w:numPr>
          <w:ilvl w:val="0"/>
          <w:numId w:val="2"/>
        </w:numPr>
        <w:jc w:val="both"/>
        <w:rPr>
          <w:rFonts w:ascii="Arial" w:hAnsi="Arial" w:cs="Arial"/>
          <w:sz w:val="22"/>
          <w:szCs w:val="22"/>
          <w:lang w:val="sr-Cyrl-CS"/>
        </w:rPr>
      </w:pPr>
      <w:r w:rsidRPr="0067497E">
        <w:rPr>
          <w:rFonts w:ascii="Arial" w:hAnsi="Arial" w:cs="Arial"/>
          <w:sz w:val="22"/>
          <w:szCs w:val="22"/>
          <w:lang w:val="sr-Cyrl-CS"/>
        </w:rPr>
        <w:t xml:space="preserve">потписује записник </w:t>
      </w:r>
    </w:p>
    <w:p w:rsidR="00AC76FB" w:rsidRPr="0067497E" w:rsidRDefault="00AC76FB" w:rsidP="00AC76FB">
      <w:pPr>
        <w:pStyle w:val="ListParagraph"/>
        <w:ind w:left="0"/>
        <w:jc w:val="both"/>
        <w:rPr>
          <w:rFonts w:ascii="Arial" w:hAnsi="Arial" w:cs="Arial"/>
          <w:sz w:val="22"/>
          <w:szCs w:val="22"/>
          <w:lang w:val="sr-Cyrl-CS"/>
        </w:rPr>
      </w:pPr>
      <w:r w:rsidRPr="0067497E">
        <w:rPr>
          <w:rFonts w:ascii="Arial" w:hAnsi="Arial" w:cs="Arial"/>
          <w:sz w:val="22"/>
          <w:szCs w:val="22"/>
          <w:lang w:val="sr-Cyrl-CS"/>
        </w:rPr>
        <w:t xml:space="preserve">Купопродајни уговор се потписује у року од </w:t>
      </w:r>
      <w:r w:rsidRPr="00C369EF">
        <w:rPr>
          <w:rFonts w:ascii="Arial" w:hAnsi="Arial" w:cs="Arial"/>
          <w:sz w:val="22"/>
          <w:szCs w:val="22"/>
          <w:lang w:val="sr-Cyrl-CS"/>
        </w:rPr>
        <w:t>5</w:t>
      </w:r>
      <w:r w:rsidRPr="0067497E">
        <w:rPr>
          <w:rFonts w:ascii="Arial" w:hAnsi="Arial" w:cs="Arial"/>
          <w:sz w:val="22"/>
          <w:szCs w:val="22"/>
          <w:lang w:val="sr-Cyrl-CS"/>
        </w:rPr>
        <w:t xml:space="preserve"> радних дана од дана одржавања јавног надметања, под условом да је депозит који је обезбеђен гаранцијом уплаћен на рачун стечајног дужника. Проглашени Купац је дужан да уплати преостали износ купопродајне цене у року од </w:t>
      </w:r>
      <w:r w:rsidR="00C369EF">
        <w:rPr>
          <w:rFonts w:ascii="Arial" w:hAnsi="Arial" w:cs="Arial"/>
          <w:sz w:val="22"/>
          <w:szCs w:val="22"/>
        </w:rPr>
        <w:t xml:space="preserve">15 </w:t>
      </w:r>
      <w:r w:rsidRPr="0067497E">
        <w:rPr>
          <w:rFonts w:ascii="Arial" w:hAnsi="Arial" w:cs="Arial"/>
          <w:sz w:val="22"/>
          <w:szCs w:val="22"/>
          <w:lang w:val="sr-Cyrl-CS"/>
        </w:rPr>
        <w:t>дана од дана потписивања купопродајног уговора. Ако проглашени купац не потпише записник, не закључи купопродајни уговор, или не уплати купопродајну цену у прописаним роковима и по прописаној процедури, губи право на повраћај депозита, а за купца се проглашава други најбољи понуђач. Други најбољи понуђач има иста права и обавезе као проглашени купац. У случају да је други најбољи понуђач на јавном надметању депозит обезбедио банкарском гаранцијом, након одустајања проглашеног купца, исти мора уплатити износ депозита на рачун стечајног дужника у року од два радна дана од пријема обавештења којим се проглашава за купца, након чега ће му бити враћена гаранција. У конкретном случају, купопродајни уговор потписује се у року од 3 радна дана од пријема обавештења којим се други најбољи понуђач проглашава за купца.</w:t>
      </w:r>
    </w:p>
    <w:p w:rsidR="00AC76FB" w:rsidRPr="0067497E" w:rsidRDefault="00AC76FB" w:rsidP="00AC76FB">
      <w:pPr>
        <w:jc w:val="both"/>
        <w:rPr>
          <w:rFonts w:ascii="Arial" w:hAnsi="Arial" w:cs="Arial"/>
          <w:sz w:val="22"/>
          <w:szCs w:val="22"/>
          <w:lang w:val="sr-Cyrl-BA"/>
        </w:rPr>
      </w:pPr>
      <w:r w:rsidRPr="0067497E">
        <w:rPr>
          <w:rFonts w:ascii="Arial" w:hAnsi="Arial" w:cs="Arial"/>
          <w:sz w:val="22"/>
          <w:szCs w:val="22"/>
          <w:lang w:val="sr-Cyrl-CS"/>
        </w:rPr>
        <w:t>Учесницима који на јавном надметању нису стекли статус купца или другог најбољег понуђача, депозит (гаранција) се враћа у року од 8 дана од дана јавног надметања. Уплатилац депозита губи право на повраћај депозита у складу са Изјавом о губитку права на повраћај депозита.</w:t>
      </w:r>
    </w:p>
    <w:p w:rsidR="00AC76FB" w:rsidRPr="0067497E" w:rsidRDefault="00AC76FB" w:rsidP="00AC76FB">
      <w:pPr>
        <w:jc w:val="both"/>
        <w:rPr>
          <w:rFonts w:ascii="Arial" w:hAnsi="Arial" w:cs="Arial"/>
          <w:sz w:val="22"/>
          <w:szCs w:val="22"/>
          <w:lang w:val="sr-Cyrl-CS"/>
        </w:rPr>
      </w:pPr>
      <w:r w:rsidRPr="0067497E">
        <w:rPr>
          <w:rFonts w:ascii="Arial" w:hAnsi="Arial" w:cs="Arial"/>
          <w:sz w:val="22"/>
          <w:szCs w:val="22"/>
          <w:lang w:val="sr-Cyrl-CS"/>
        </w:rPr>
        <w:t>Порезе и трошкове који произлазе из закљученог купопродајног уговора у целости сноси купац.</w:t>
      </w:r>
    </w:p>
    <w:p w:rsidR="00AC76FB" w:rsidRPr="0067497E" w:rsidRDefault="00AC76FB" w:rsidP="00AC76FB">
      <w:pPr>
        <w:autoSpaceDE w:val="0"/>
        <w:autoSpaceDN w:val="0"/>
        <w:adjustRightInd w:val="0"/>
        <w:jc w:val="both"/>
        <w:rPr>
          <w:rFonts w:ascii="Arial" w:eastAsia="Calibri" w:hAnsi="Arial" w:cs="Arial"/>
          <w:color w:val="000000"/>
          <w:sz w:val="22"/>
          <w:szCs w:val="22"/>
          <w:lang w:val="sr-Cyrl-CS"/>
        </w:rPr>
      </w:pPr>
      <w:r w:rsidRPr="0067497E">
        <w:rPr>
          <w:rFonts w:ascii="Arial" w:eastAsia="Calibri" w:hAnsi="Arial" w:cs="Arial"/>
          <w:color w:val="000000"/>
          <w:sz w:val="22"/>
          <w:szCs w:val="22"/>
          <w:lang w:val="sr-Cyrl-CS"/>
        </w:rPr>
        <w:t xml:space="preserve">Напомена: </w:t>
      </w:r>
    </w:p>
    <w:p w:rsidR="00AC76FB" w:rsidRPr="00C369EF" w:rsidRDefault="00AC76FB" w:rsidP="00AC76FB">
      <w:pPr>
        <w:autoSpaceDE w:val="0"/>
        <w:autoSpaceDN w:val="0"/>
        <w:adjustRightInd w:val="0"/>
        <w:jc w:val="both"/>
        <w:rPr>
          <w:rFonts w:ascii="Arial" w:eastAsia="Calibri" w:hAnsi="Arial" w:cs="Arial"/>
          <w:color w:val="000000"/>
          <w:sz w:val="22"/>
          <w:szCs w:val="22"/>
        </w:rPr>
      </w:pPr>
      <w:r w:rsidRPr="0067497E">
        <w:rPr>
          <w:rFonts w:ascii="Arial" w:eastAsia="Calibri" w:hAnsi="Arial" w:cs="Arial"/>
          <w:color w:val="000000"/>
          <w:sz w:val="22"/>
          <w:szCs w:val="22"/>
          <w:lang w:val="sr-Cyrl-CS"/>
        </w:rPr>
        <w:t xml:space="preserve">У случају да за купца у поступку продаје стечајног дужника </w:t>
      </w:r>
      <w:r w:rsidRPr="0067497E">
        <w:rPr>
          <w:rFonts w:ascii="Arial" w:eastAsia="Calibri" w:hAnsi="Arial" w:cs="Arial"/>
          <w:sz w:val="22"/>
          <w:szCs w:val="22"/>
          <w:lang w:val="sr-Cyrl-CS"/>
        </w:rPr>
        <w:t>буде проглашено правно или физичко лице које подлеже обавези подношења пријаве концентрације,</w:t>
      </w:r>
      <w:r w:rsidRPr="0067497E">
        <w:rPr>
          <w:rFonts w:ascii="Arial" w:eastAsia="Calibri" w:hAnsi="Arial" w:cs="Arial"/>
          <w:color w:val="000000"/>
          <w:sz w:val="22"/>
          <w:szCs w:val="22"/>
          <w:lang w:val="sr-Cyrl-CS"/>
        </w:rPr>
        <w:t xml:space="preserve"> сходно одредбама Закона о заштити конкуренције („Сл.гласник РС“ бр.51/2009), услови и рокови закључења уговора биће прилагођени роковима одлучивања Комисије за заштиту конкуренције. У наведеном случају пролашеном купцу банкарска гаранција ће бити наплаћена у року предвиђеним огласом односно депозит ће бити задржан до доношења одлуке Ко</w:t>
      </w:r>
      <w:r w:rsidR="00C369EF">
        <w:rPr>
          <w:rFonts w:ascii="Arial" w:eastAsia="Calibri" w:hAnsi="Arial" w:cs="Arial"/>
          <w:color w:val="000000"/>
          <w:sz w:val="22"/>
          <w:szCs w:val="22"/>
          <w:lang w:val="sr-Cyrl-CS"/>
        </w:rPr>
        <w:t>мисије за заштиту конкуренције</w:t>
      </w:r>
      <w:r w:rsidR="00C369EF">
        <w:rPr>
          <w:rFonts w:ascii="Arial" w:eastAsia="Calibri" w:hAnsi="Arial" w:cs="Arial"/>
          <w:color w:val="000000"/>
          <w:sz w:val="22"/>
          <w:szCs w:val="22"/>
        </w:rPr>
        <w:t>.</w:t>
      </w:r>
    </w:p>
    <w:p w:rsidR="00AC76FB" w:rsidRPr="0067497E" w:rsidRDefault="00AC76FB" w:rsidP="00AC76FB">
      <w:pPr>
        <w:autoSpaceDE w:val="0"/>
        <w:autoSpaceDN w:val="0"/>
        <w:adjustRightInd w:val="0"/>
        <w:jc w:val="both"/>
        <w:rPr>
          <w:rFonts w:ascii="Arial" w:eastAsia="Calibri" w:hAnsi="Arial" w:cs="Arial"/>
          <w:color w:val="000000"/>
          <w:sz w:val="22"/>
          <w:szCs w:val="22"/>
          <w:lang w:val="sr-Cyrl-CS"/>
        </w:rPr>
      </w:pPr>
    </w:p>
    <w:p w:rsidR="00AC76FB" w:rsidRPr="00C369EF" w:rsidRDefault="00AC76FB" w:rsidP="00AC76FB">
      <w:pPr>
        <w:jc w:val="both"/>
        <w:rPr>
          <w:rFonts w:ascii="Arial" w:hAnsi="Arial" w:cs="Arial"/>
          <w:sz w:val="22"/>
          <w:szCs w:val="22"/>
        </w:rPr>
      </w:pPr>
      <w:r w:rsidRPr="0067497E">
        <w:rPr>
          <w:rFonts w:ascii="Arial" w:hAnsi="Arial" w:cs="Arial"/>
          <w:sz w:val="22"/>
          <w:szCs w:val="22"/>
        </w:rPr>
        <w:t>O</w:t>
      </w:r>
      <w:r>
        <w:rPr>
          <w:rFonts w:ascii="Arial" w:hAnsi="Arial" w:cs="Arial"/>
          <w:sz w:val="22"/>
          <w:szCs w:val="22"/>
          <w:lang w:val="sr-Cyrl-CS"/>
        </w:rPr>
        <w:t>влашћено лице:</w:t>
      </w:r>
      <w:r w:rsidRPr="0067497E">
        <w:rPr>
          <w:rFonts w:ascii="Arial" w:hAnsi="Arial" w:cs="Arial"/>
          <w:sz w:val="22"/>
          <w:szCs w:val="22"/>
          <w:lang w:val="sr-Cyrl-CS"/>
        </w:rPr>
        <w:t xml:space="preserve"> </w:t>
      </w:r>
      <w:r>
        <w:rPr>
          <w:rFonts w:ascii="Arial" w:hAnsi="Arial" w:cs="Arial"/>
          <w:sz w:val="22"/>
          <w:szCs w:val="22"/>
          <w:lang w:val="sr-Cyrl-CS"/>
        </w:rPr>
        <w:t>с</w:t>
      </w:r>
      <w:r w:rsidRPr="0067497E">
        <w:rPr>
          <w:rFonts w:ascii="Arial" w:hAnsi="Arial" w:cs="Arial"/>
          <w:sz w:val="22"/>
          <w:szCs w:val="22"/>
          <w:lang w:val="ru-RU"/>
        </w:rPr>
        <w:t xml:space="preserve">течајни управник </w:t>
      </w:r>
      <w:r w:rsidR="00C369EF">
        <w:rPr>
          <w:rFonts w:ascii="Arial" w:hAnsi="Arial" w:cs="Arial"/>
          <w:sz w:val="22"/>
          <w:szCs w:val="22"/>
        </w:rPr>
        <w:t>Igor Šobić</w:t>
      </w:r>
      <w:r>
        <w:rPr>
          <w:rFonts w:ascii="Arial" w:hAnsi="Arial" w:cs="Arial"/>
          <w:sz w:val="22"/>
          <w:szCs w:val="22"/>
          <w:lang w:val="sr-Cyrl-CS"/>
        </w:rPr>
        <w:t xml:space="preserve">, контакт </w:t>
      </w:r>
      <w:r w:rsidRPr="0067497E">
        <w:rPr>
          <w:rFonts w:ascii="Arial" w:hAnsi="Arial" w:cs="Arial"/>
          <w:sz w:val="22"/>
          <w:szCs w:val="22"/>
          <w:lang w:val="sr-Cyrl-CS"/>
        </w:rPr>
        <w:t>тел</w:t>
      </w:r>
      <w:r>
        <w:rPr>
          <w:rFonts w:ascii="Arial" w:hAnsi="Arial" w:cs="Arial"/>
          <w:sz w:val="22"/>
          <w:szCs w:val="22"/>
          <w:lang w:val="sr-Cyrl-CS"/>
        </w:rPr>
        <w:t>ефон</w:t>
      </w:r>
      <w:r w:rsidRPr="0067497E">
        <w:rPr>
          <w:rFonts w:ascii="Arial" w:hAnsi="Arial" w:cs="Arial"/>
          <w:sz w:val="22"/>
          <w:szCs w:val="22"/>
          <w:lang w:val="sr-Latn-CS"/>
        </w:rPr>
        <w:t>:</w:t>
      </w:r>
      <w:r w:rsidRPr="0067497E">
        <w:rPr>
          <w:rFonts w:ascii="Arial" w:hAnsi="Arial" w:cs="Arial"/>
          <w:sz w:val="22"/>
          <w:szCs w:val="22"/>
          <w:lang w:val="sr-Cyrl-CS"/>
        </w:rPr>
        <w:t xml:space="preserve"> </w:t>
      </w:r>
      <w:r>
        <w:rPr>
          <w:rFonts w:ascii="Arial" w:hAnsi="Arial" w:cs="Arial"/>
          <w:sz w:val="22"/>
          <w:szCs w:val="22"/>
          <w:lang w:val="sr-Cyrl-CS"/>
        </w:rPr>
        <w:t xml:space="preserve">063/ </w:t>
      </w:r>
      <w:r w:rsidR="00C369EF">
        <w:rPr>
          <w:rFonts w:ascii="Arial" w:hAnsi="Arial" w:cs="Arial"/>
          <w:sz w:val="22"/>
          <w:szCs w:val="22"/>
        </w:rPr>
        <w:t xml:space="preserve">351-513, e-mail: </w:t>
      </w:r>
      <w:r w:rsidR="00C369EF" w:rsidRPr="00C369EF">
        <w:rPr>
          <w:rFonts w:ascii="Arial" w:hAnsi="Arial" w:cs="Arial"/>
          <w:sz w:val="22"/>
          <w:szCs w:val="22"/>
        </w:rPr>
        <w:t>igorsobic@gmail.com</w:t>
      </w:r>
    </w:p>
    <w:p w:rsidR="00D5603D" w:rsidRPr="00971D32" w:rsidRDefault="00D5603D"/>
    <w:sectPr w:rsidR="00D5603D" w:rsidRPr="00971D32" w:rsidSect="00766EE4">
      <w:pgSz w:w="12240" w:h="15840"/>
      <w:pgMar w:top="709"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C919E8"/>
    <w:multiLevelType w:val="hybridMultilevel"/>
    <w:tmpl w:val="3F807C74"/>
    <w:lvl w:ilvl="0" w:tplc="241A000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nsid w:val="31A2458C"/>
    <w:multiLevelType w:val="hybridMultilevel"/>
    <w:tmpl w:val="B72494A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4787B49"/>
    <w:multiLevelType w:val="hybridMultilevel"/>
    <w:tmpl w:val="8894F9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6C17049"/>
    <w:multiLevelType w:val="hybridMultilevel"/>
    <w:tmpl w:val="EA5440E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00577D4"/>
    <w:multiLevelType w:val="hybridMultilevel"/>
    <w:tmpl w:val="9B72DC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8D62649"/>
    <w:multiLevelType w:val="hybridMultilevel"/>
    <w:tmpl w:val="740A0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5"/>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C76FB"/>
    <w:rsid w:val="00107776"/>
    <w:rsid w:val="00132890"/>
    <w:rsid w:val="002321A7"/>
    <w:rsid w:val="0030150A"/>
    <w:rsid w:val="0038199F"/>
    <w:rsid w:val="003C428C"/>
    <w:rsid w:val="00406C69"/>
    <w:rsid w:val="00472B4A"/>
    <w:rsid w:val="00485945"/>
    <w:rsid w:val="00533B21"/>
    <w:rsid w:val="00727DE2"/>
    <w:rsid w:val="00750802"/>
    <w:rsid w:val="00766EE4"/>
    <w:rsid w:val="007809A5"/>
    <w:rsid w:val="00795710"/>
    <w:rsid w:val="007D2444"/>
    <w:rsid w:val="007D4744"/>
    <w:rsid w:val="008275A0"/>
    <w:rsid w:val="00845AAB"/>
    <w:rsid w:val="008E2B44"/>
    <w:rsid w:val="00955300"/>
    <w:rsid w:val="00971D32"/>
    <w:rsid w:val="00AB0CB6"/>
    <w:rsid w:val="00AC76FB"/>
    <w:rsid w:val="00BE009F"/>
    <w:rsid w:val="00BE2016"/>
    <w:rsid w:val="00C10254"/>
    <w:rsid w:val="00C369EF"/>
    <w:rsid w:val="00C63FCD"/>
    <w:rsid w:val="00C80CCA"/>
    <w:rsid w:val="00C85D23"/>
    <w:rsid w:val="00D5603D"/>
    <w:rsid w:val="00DF45B8"/>
    <w:rsid w:val="00FB3C16"/>
    <w:rsid w:val="00FE2E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76FB"/>
    <w:rPr>
      <w:sz w:val="24"/>
      <w:szCs w:val="24"/>
    </w:rPr>
  </w:style>
  <w:style w:type="paragraph" w:styleId="Heading1">
    <w:name w:val="heading 1"/>
    <w:basedOn w:val="Normal"/>
    <w:next w:val="Normal"/>
    <w:link w:val="Heading1Char"/>
    <w:uiPriority w:val="9"/>
    <w:qFormat/>
    <w:rsid w:val="00BE009F"/>
    <w:pPr>
      <w:keepNext/>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009F"/>
    <w:rPr>
      <w:rFonts w:ascii="Cambria" w:eastAsia="Times New Roman" w:hAnsi="Cambria" w:cs="Times New Roman"/>
      <w:b/>
      <w:bCs/>
      <w:kern w:val="32"/>
      <w:sz w:val="32"/>
      <w:szCs w:val="32"/>
    </w:rPr>
  </w:style>
  <w:style w:type="paragraph" w:styleId="Title">
    <w:name w:val="Title"/>
    <w:basedOn w:val="Normal"/>
    <w:link w:val="TitleChar"/>
    <w:uiPriority w:val="10"/>
    <w:qFormat/>
    <w:rsid w:val="00BE009F"/>
    <w:pPr>
      <w:jc w:val="center"/>
    </w:pPr>
    <w:rPr>
      <w:rFonts w:ascii="Cambria" w:hAnsi="Cambria"/>
      <w:b/>
      <w:bCs/>
      <w:kern w:val="28"/>
      <w:sz w:val="32"/>
      <w:szCs w:val="32"/>
    </w:rPr>
  </w:style>
  <w:style w:type="character" w:customStyle="1" w:styleId="TitleChar">
    <w:name w:val="Title Char"/>
    <w:basedOn w:val="DefaultParagraphFont"/>
    <w:link w:val="Title"/>
    <w:uiPriority w:val="10"/>
    <w:rsid w:val="00BE009F"/>
    <w:rPr>
      <w:rFonts w:ascii="Cambria" w:eastAsia="Times New Roman" w:hAnsi="Cambria" w:cs="Times New Roman"/>
      <w:b/>
      <w:bCs/>
      <w:kern w:val="28"/>
      <w:sz w:val="32"/>
      <w:szCs w:val="32"/>
    </w:rPr>
  </w:style>
  <w:style w:type="paragraph" w:styleId="ListParagraph">
    <w:name w:val="List Paragraph"/>
    <w:basedOn w:val="Normal"/>
    <w:uiPriority w:val="34"/>
    <w:qFormat/>
    <w:rsid w:val="00BE009F"/>
    <w:pPr>
      <w:ind w:left="720"/>
    </w:pPr>
  </w:style>
  <w:style w:type="paragraph" w:styleId="Footer">
    <w:name w:val="footer"/>
    <w:basedOn w:val="Normal"/>
    <w:link w:val="FooterChar"/>
    <w:rsid w:val="00766EE4"/>
    <w:pPr>
      <w:tabs>
        <w:tab w:val="center" w:pos="4320"/>
        <w:tab w:val="right" w:pos="8640"/>
      </w:tabs>
    </w:pPr>
    <w:rPr>
      <w:sz w:val="20"/>
      <w:szCs w:val="20"/>
      <w:lang w:val="en-AU"/>
    </w:rPr>
  </w:style>
  <w:style w:type="character" w:customStyle="1" w:styleId="FooterChar">
    <w:name w:val="Footer Char"/>
    <w:basedOn w:val="DefaultParagraphFont"/>
    <w:link w:val="Footer"/>
    <w:rsid w:val="00766EE4"/>
    <w:rPr>
      <w:lang w:val="en-AU"/>
    </w:rPr>
  </w:style>
  <w:style w:type="character" w:styleId="PageNumber">
    <w:name w:val="page number"/>
    <w:basedOn w:val="DefaultParagraphFont"/>
    <w:rsid w:val="00766EE4"/>
  </w:style>
  <w:style w:type="paragraph" w:styleId="Header">
    <w:name w:val="header"/>
    <w:basedOn w:val="Normal"/>
    <w:link w:val="HeaderChar"/>
    <w:rsid w:val="00766EE4"/>
    <w:pPr>
      <w:tabs>
        <w:tab w:val="center" w:pos="4536"/>
        <w:tab w:val="right" w:pos="9072"/>
      </w:tabs>
    </w:pPr>
    <w:rPr>
      <w:lang w:val="sr-Cyrl-CS"/>
    </w:rPr>
  </w:style>
  <w:style w:type="character" w:customStyle="1" w:styleId="HeaderChar">
    <w:name w:val="Header Char"/>
    <w:basedOn w:val="DefaultParagraphFont"/>
    <w:link w:val="Header"/>
    <w:rsid w:val="00766EE4"/>
    <w:rPr>
      <w:sz w:val="24"/>
      <w:szCs w:val="24"/>
      <w:lang w:val="sr-Cyrl-CS"/>
    </w:rPr>
  </w:style>
  <w:style w:type="paragraph" w:styleId="BalloonText">
    <w:name w:val="Balloon Text"/>
    <w:basedOn w:val="Normal"/>
    <w:link w:val="BalloonTextChar"/>
    <w:uiPriority w:val="99"/>
    <w:semiHidden/>
    <w:unhideWhenUsed/>
    <w:rsid w:val="00766EE4"/>
    <w:rPr>
      <w:rFonts w:ascii="Tahoma" w:hAnsi="Tahoma" w:cs="Tahoma"/>
      <w:sz w:val="16"/>
      <w:szCs w:val="16"/>
      <w:lang w:val="sr-Cyrl-CS"/>
    </w:rPr>
  </w:style>
  <w:style w:type="character" w:customStyle="1" w:styleId="BalloonTextChar">
    <w:name w:val="Balloon Text Char"/>
    <w:basedOn w:val="DefaultParagraphFont"/>
    <w:link w:val="BalloonText"/>
    <w:uiPriority w:val="99"/>
    <w:semiHidden/>
    <w:rsid w:val="00766EE4"/>
    <w:rPr>
      <w:rFonts w:ascii="Tahoma" w:hAnsi="Tahoma" w:cs="Tahoma"/>
      <w:sz w:val="16"/>
      <w:szCs w:val="16"/>
      <w:lang w:val="sr-Cyrl-CS"/>
    </w:rPr>
  </w:style>
</w:styles>
</file>

<file path=word/webSettings.xml><?xml version="1.0" encoding="utf-8"?>
<w:webSettings xmlns:r="http://schemas.openxmlformats.org/officeDocument/2006/relationships" xmlns:w="http://schemas.openxmlformats.org/wordprocessingml/2006/main">
  <w:divs>
    <w:div w:id="455681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289</TotalTime>
  <Pages>3</Pages>
  <Words>1642</Words>
  <Characters>9361</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Graal DOO Novi Sad</dc:creator>
  <cp:lastModifiedBy>Graal DOO Novi Sad</cp:lastModifiedBy>
  <cp:revision>1</cp:revision>
  <dcterms:created xsi:type="dcterms:W3CDTF">2020-09-26T11:13:00Z</dcterms:created>
  <dcterms:modified xsi:type="dcterms:W3CDTF">2020-09-29T10:56:00Z</dcterms:modified>
</cp:coreProperties>
</file>